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6A" w:rsidRDefault="00FE25C3" w:rsidP="00D9386A">
      <w:pPr>
        <w:pStyle w:val="NCEACPHeading1"/>
      </w:pPr>
      <w:r w:rsidRPr="00FE25C3">
        <w:rPr>
          <w:noProof/>
          <w:lang w:val="en-GB" w:eastAsia="en-GB" w:bidi="ks-Dev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22.2pt;margin-top:.2pt;width:368.8pt;height:80pt;z-index:251657728" fillcolor="window">
            <v:imagedata r:id="rId8" o:title=""/>
          </v:shape>
          <o:OLEObject Type="Embed" ProgID="Word.Picture.8" ShapeID="_x0000_s1041" DrawAspect="Content" ObjectID="_1541841311" r:id="rId9"/>
        </w:pict>
      </w:r>
      <w:proofErr w:type="gramStart"/>
      <w:r w:rsidR="00740D83">
        <w:t>write</w:t>
      </w:r>
      <w:proofErr w:type="gramEnd"/>
    </w:p>
    <w:p w:rsidR="00D9386A" w:rsidRDefault="00D9386A" w:rsidP="00D9386A">
      <w:pPr>
        <w:pStyle w:val="NCEACPHeading1"/>
        <w:jc w:val="left"/>
      </w:pPr>
    </w:p>
    <w:p w:rsidR="002A2EB8" w:rsidRDefault="002A2EB8" w:rsidP="00615EAA">
      <w:pPr>
        <w:pStyle w:val="NCEACPHeading1"/>
        <w:spacing w:before="160" w:after="160"/>
        <w:jc w:val="left"/>
      </w:pPr>
    </w:p>
    <w:p w:rsidR="00D9386A" w:rsidRDefault="00D9386A" w:rsidP="00615EAA">
      <w:pPr>
        <w:pStyle w:val="NCEACPHeading1"/>
        <w:spacing w:before="160" w:after="160"/>
        <w:jc w:val="left"/>
      </w:pPr>
      <w:r>
        <w:t>Internal Assessment Resource</w:t>
      </w:r>
    </w:p>
    <w:p w:rsidR="00D9386A" w:rsidRDefault="003A5A1D" w:rsidP="00615EAA">
      <w:pPr>
        <w:pStyle w:val="NCEACPHeading1"/>
        <w:spacing w:before="160" w:after="160"/>
        <w:jc w:val="left"/>
      </w:pPr>
      <w:r>
        <w:t>Music Level 3</w:t>
      </w:r>
    </w:p>
    <w:p w:rsidR="007E02BB" w:rsidRPr="007E02BB" w:rsidRDefault="007E02BB" w:rsidP="007E02BB">
      <w:pPr>
        <w:rPr>
          <w:rFonts w:ascii="Arial" w:hAnsi="Arial" w:cs="Arial"/>
          <w:color w:val="000000"/>
          <w:sz w:val="16"/>
          <w:szCs w:val="16"/>
          <w:lang w:eastAsia="en-US"/>
        </w:rPr>
      </w:pPr>
    </w:p>
    <w:p w:rsidR="0031559D" w:rsidRPr="0031559D" w:rsidRDefault="0031559D" w:rsidP="0031559D">
      <w:pPr>
        <w:spacing w:before="120" w:after="120"/>
        <w:rPr>
          <w:rFonts w:ascii="Arial" w:hAnsi="Arial" w:cs="Arial"/>
          <w:color w:val="000000"/>
          <w:sz w:val="28"/>
          <w:szCs w:val="28"/>
          <w:lang w:eastAsia="en-US"/>
        </w:rPr>
      </w:pPr>
      <w:r w:rsidRPr="0031559D">
        <w:rPr>
          <w:rFonts w:ascii="Arial" w:hAnsi="Arial" w:cs="Arial"/>
          <w:color w:val="000000"/>
          <w:sz w:val="28"/>
          <w:szCs w:val="28"/>
          <w:lang w:eastAsia="en-US"/>
        </w:rPr>
        <w:t xml:space="preserve">This resource supports assessment against Achievement Standard </w:t>
      </w:r>
      <w:r w:rsidR="003A5A1D">
        <w:rPr>
          <w:rFonts w:ascii="Arial" w:hAnsi="Arial" w:cs="Arial"/>
          <w:color w:val="000000"/>
          <w:sz w:val="28"/>
          <w:szCs w:val="28"/>
          <w:lang w:eastAsia="en-US"/>
        </w:rPr>
        <w:t>91849</w:t>
      </w:r>
    </w:p>
    <w:p w:rsidR="003A5A1D" w:rsidRPr="003A5A1D" w:rsidRDefault="0031559D" w:rsidP="003A5A1D">
      <w:pPr>
        <w:tabs>
          <w:tab w:val="left" w:pos="2835"/>
        </w:tabs>
        <w:spacing w:before="120" w:after="120"/>
        <w:ind w:left="2835" w:hanging="2835"/>
        <w:rPr>
          <w:rFonts w:ascii="Arial" w:hAnsi="Arial" w:cs="Arial"/>
          <w:b/>
          <w:sz w:val="28"/>
          <w:szCs w:val="28"/>
        </w:rPr>
      </w:pPr>
      <w:r w:rsidRPr="0031559D">
        <w:rPr>
          <w:rFonts w:ascii="Arial" w:hAnsi="Arial" w:cs="Arial"/>
          <w:b/>
          <w:sz w:val="28"/>
          <w:szCs w:val="28"/>
        </w:rPr>
        <w:t>Standard title:</w:t>
      </w:r>
      <w:r w:rsidRPr="0031559D">
        <w:rPr>
          <w:rFonts w:ascii="Arial" w:hAnsi="Arial" w:cs="Arial"/>
          <w:b/>
          <w:sz w:val="28"/>
          <w:szCs w:val="28"/>
        </w:rPr>
        <w:tab/>
      </w:r>
      <w:r w:rsidR="003A5A1D" w:rsidRPr="003A5A1D">
        <w:rPr>
          <w:rFonts w:ascii="Arial" w:hAnsi="Arial" w:cs="Arial"/>
          <w:sz w:val="28"/>
          <w:szCs w:val="28"/>
        </w:rPr>
        <w:t>Compose three original songs that express imaginative thinking</w:t>
      </w:r>
      <w:r w:rsidR="003A5A1D" w:rsidRPr="003A5A1D">
        <w:rPr>
          <w:rFonts w:ascii="Arial" w:hAnsi="Arial" w:cs="Arial"/>
          <w:b/>
          <w:sz w:val="28"/>
          <w:szCs w:val="28"/>
        </w:rPr>
        <w:t xml:space="preserve"> </w:t>
      </w:r>
    </w:p>
    <w:p w:rsidR="0031559D" w:rsidRPr="0031559D" w:rsidRDefault="0031559D" w:rsidP="003A5A1D">
      <w:pPr>
        <w:tabs>
          <w:tab w:val="left" w:pos="2835"/>
        </w:tabs>
        <w:spacing w:before="120" w:after="120"/>
        <w:ind w:left="2835" w:hanging="2835"/>
        <w:rPr>
          <w:rFonts w:ascii="Arial" w:hAnsi="Arial" w:cs="Arial"/>
          <w:sz w:val="28"/>
          <w:szCs w:val="28"/>
        </w:rPr>
      </w:pPr>
      <w:r w:rsidRPr="0031559D">
        <w:rPr>
          <w:rFonts w:ascii="Arial" w:hAnsi="Arial" w:cs="Arial"/>
          <w:b/>
          <w:sz w:val="28"/>
          <w:szCs w:val="28"/>
        </w:rPr>
        <w:t>Credits:</w:t>
      </w:r>
      <w:r w:rsidR="003A5A1D">
        <w:rPr>
          <w:rFonts w:ascii="Arial" w:hAnsi="Arial" w:cs="Arial"/>
          <w:sz w:val="28"/>
          <w:szCs w:val="28"/>
        </w:rPr>
        <w:tab/>
        <w:t>8</w:t>
      </w:r>
    </w:p>
    <w:p w:rsidR="0031559D" w:rsidRPr="0031559D" w:rsidRDefault="0031559D" w:rsidP="0031559D">
      <w:pPr>
        <w:tabs>
          <w:tab w:val="left" w:pos="2835"/>
        </w:tabs>
        <w:spacing w:before="120" w:after="120"/>
        <w:ind w:left="2835" w:hanging="2835"/>
        <w:rPr>
          <w:rFonts w:ascii="Arial" w:hAnsi="Arial" w:cs="Arial"/>
          <w:sz w:val="28"/>
          <w:szCs w:val="28"/>
        </w:rPr>
      </w:pPr>
      <w:r w:rsidRPr="0031559D">
        <w:rPr>
          <w:rFonts w:ascii="Arial" w:hAnsi="Arial" w:cs="Arial"/>
          <w:b/>
          <w:sz w:val="28"/>
          <w:szCs w:val="28"/>
        </w:rPr>
        <w:t>Resource title:</w:t>
      </w:r>
      <w:r w:rsidRPr="0031559D">
        <w:rPr>
          <w:rFonts w:ascii="Arial" w:hAnsi="Arial" w:cs="Arial"/>
          <w:b/>
          <w:sz w:val="28"/>
          <w:szCs w:val="28"/>
        </w:rPr>
        <w:tab/>
      </w:r>
      <w:proofErr w:type="spellStart"/>
      <w:r w:rsidR="003A5A1D">
        <w:rPr>
          <w:rFonts w:ascii="Arial" w:hAnsi="Arial" w:cs="Arial"/>
          <w:bCs/>
          <w:sz w:val="28"/>
          <w:szCs w:val="22"/>
        </w:rPr>
        <w:t>Songwriting</w:t>
      </w:r>
      <w:proofErr w:type="spellEnd"/>
      <w:r w:rsidR="003A5A1D">
        <w:rPr>
          <w:rFonts w:ascii="Arial" w:hAnsi="Arial" w:cs="Arial"/>
          <w:bCs/>
          <w:sz w:val="28"/>
          <w:szCs w:val="22"/>
        </w:rPr>
        <w:t xml:space="preserve"> Competition</w:t>
      </w:r>
    </w:p>
    <w:p w:rsidR="0031559D" w:rsidRDefault="0031559D" w:rsidP="00A54FD3">
      <w:pPr>
        <w:keepLines/>
        <w:tabs>
          <w:tab w:val="left" w:pos="2835"/>
        </w:tabs>
        <w:spacing w:before="120" w:after="120" w:line="276" w:lineRule="auto"/>
        <w:ind w:left="2835" w:right="-334" w:hanging="2835"/>
        <w:rPr>
          <w:rFonts w:ascii="Arial" w:hAnsi="Arial" w:cs="Arial"/>
          <w:sz w:val="28"/>
          <w:szCs w:val="22"/>
        </w:rPr>
      </w:pPr>
      <w:r w:rsidRPr="0031559D">
        <w:rPr>
          <w:rFonts w:ascii="Arial" w:hAnsi="Arial" w:cs="Arial"/>
          <w:b/>
          <w:sz w:val="28"/>
          <w:szCs w:val="28"/>
        </w:rPr>
        <w:t>Resource reference:</w:t>
      </w:r>
      <w:r w:rsidRPr="0031559D">
        <w:rPr>
          <w:rFonts w:ascii="Arial" w:hAnsi="Arial" w:cs="Arial"/>
          <w:sz w:val="28"/>
          <w:szCs w:val="28"/>
        </w:rPr>
        <w:tab/>
      </w:r>
      <w:r w:rsidR="0029652B">
        <w:rPr>
          <w:rFonts w:ascii="Arial" w:hAnsi="Arial" w:cs="Arial"/>
          <w:sz w:val="28"/>
          <w:szCs w:val="28"/>
        </w:rPr>
        <w:t xml:space="preserve">Making </w:t>
      </w:r>
      <w:r w:rsidR="003A5A1D">
        <w:rPr>
          <w:rFonts w:ascii="Arial" w:hAnsi="Arial" w:cs="Arial"/>
          <w:sz w:val="28"/>
          <w:szCs w:val="22"/>
        </w:rPr>
        <w:t>Music</w:t>
      </w:r>
      <w:r w:rsidR="00E40B63">
        <w:rPr>
          <w:rFonts w:ascii="Arial" w:hAnsi="Arial" w:cs="Arial"/>
          <w:sz w:val="28"/>
          <w:szCs w:val="22"/>
        </w:rPr>
        <w:t xml:space="preserve"> 3</w:t>
      </w:r>
      <w:r w:rsidRPr="0031559D">
        <w:rPr>
          <w:rFonts w:ascii="Arial" w:hAnsi="Arial" w:cs="Arial"/>
          <w:sz w:val="28"/>
          <w:szCs w:val="22"/>
        </w:rPr>
        <w:t>.</w:t>
      </w:r>
      <w:r>
        <w:rPr>
          <w:rFonts w:ascii="Arial" w:hAnsi="Arial" w:cs="Arial"/>
          <w:sz w:val="28"/>
          <w:szCs w:val="22"/>
        </w:rPr>
        <w:t>1</w:t>
      </w:r>
      <w:r w:rsidR="003A5A1D">
        <w:rPr>
          <w:rFonts w:ascii="Arial" w:hAnsi="Arial" w:cs="Arial"/>
          <w:sz w:val="28"/>
          <w:szCs w:val="22"/>
        </w:rPr>
        <w:t>1</w:t>
      </w:r>
      <w:r>
        <w:rPr>
          <w:rFonts w:ascii="Arial" w:hAnsi="Arial" w:cs="Arial"/>
          <w:sz w:val="28"/>
          <w:szCs w:val="22"/>
        </w:rPr>
        <w:t>A</w:t>
      </w:r>
    </w:p>
    <w:p w:rsidR="007E02BB" w:rsidRPr="007E02BB" w:rsidRDefault="007E02BB" w:rsidP="007E02BB">
      <w:pPr>
        <w:keepLines/>
        <w:tabs>
          <w:tab w:val="left" w:pos="2835"/>
        </w:tabs>
        <w:spacing w:line="276" w:lineRule="auto"/>
        <w:ind w:left="2835" w:right="-334" w:hanging="2835"/>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29"/>
      </w:tblGrid>
      <w:tr w:rsidR="00D9386A" w:rsidTr="0031559D">
        <w:trPr>
          <w:jc w:val="center"/>
        </w:trPr>
        <w:tc>
          <w:tcPr>
            <w:tcW w:w="8129" w:type="dxa"/>
            <w:tcBorders>
              <w:top w:val="single" w:sz="4" w:space="0" w:color="auto"/>
            </w:tcBorders>
            <w:shd w:val="clear" w:color="auto" w:fill="CCCCCC"/>
          </w:tcPr>
          <w:p w:rsidR="00D9386A" w:rsidRPr="00BF608D" w:rsidRDefault="00D9386A" w:rsidP="00D9386A">
            <w:pPr>
              <w:pStyle w:val="NCEAbullets"/>
              <w:tabs>
                <w:tab w:val="clear" w:pos="360"/>
              </w:tabs>
              <w:ind w:left="0" w:firstLine="0"/>
            </w:pPr>
            <w:r w:rsidRPr="00BF608D">
              <w:t>This resource:</w:t>
            </w:r>
          </w:p>
          <w:p w:rsidR="000608B4" w:rsidRDefault="00D9386A" w:rsidP="007E02BB">
            <w:pPr>
              <w:pStyle w:val="NCEAbullets"/>
              <w:numPr>
                <w:ilvl w:val="0"/>
                <w:numId w:val="2"/>
              </w:numPr>
              <w:tabs>
                <w:tab w:val="clear" w:pos="0"/>
                <w:tab w:val="num" w:pos="360"/>
              </w:tabs>
              <w:spacing w:after="80"/>
            </w:pPr>
            <w:r w:rsidRPr="00BF608D">
              <w:t xml:space="preserve">Clarifies the requirements of the </w:t>
            </w:r>
            <w:r w:rsidR="00C53178">
              <w:t>s</w:t>
            </w:r>
            <w:r w:rsidRPr="00BF608D">
              <w:t>tandard</w:t>
            </w:r>
          </w:p>
          <w:p w:rsidR="00D9386A" w:rsidRPr="00BF608D" w:rsidRDefault="00D9386A" w:rsidP="007E02BB">
            <w:pPr>
              <w:pStyle w:val="NCEAbullets"/>
              <w:numPr>
                <w:ilvl w:val="0"/>
                <w:numId w:val="2"/>
              </w:numPr>
              <w:tabs>
                <w:tab w:val="clear" w:pos="0"/>
                <w:tab w:val="num" w:pos="360"/>
              </w:tabs>
              <w:spacing w:after="80"/>
            </w:pPr>
            <w:r w:rsidRPr="00BF608D">
              <w:t>Supports good assessment practice</w:t>
            </w:r>
          </w:p>
          <w:p w:rsidR="00D9386A" w:rsidRPr="00BF608D" w:rsidRDefault="00D9386A" w:rsidP="007E02BB">
            <w:pPr>
              <w:pStyle w:val="NCEAbullets"/>
              <w:numPr>
                <w:ilvl w:val="0"/>
                <w:numId w:val="2"/>
              </w:numPr>
              <w:tabs>
                <w:tab w:val="clear" w:pos="0"/>
                <w:tab w:val="num" w:pos="360"/>
              </w:tabs>
              <w:spacing w:after="80"/>
            </w:pPr>
            <w:r w:rsidRPr="00BF608D">
              <w:t>Should be subjected to the school’s usual assessment quality assurance process</w:t>
            </w:r>
          </w:p>
          <w:p w:rsidR="00D9386A" w:rsidRPr="00BF608D" w:rsidRDefault="00D9386A" w:rsidP="007E02BB">
            <w:pPr>
              <w:pStyle w:val="NCEAbullets"/>
              <w:numPr>
                <w:ilvl w:val="0"/>
                <w:numId w:val="2"/>
              </w:numPr>
              <w:tabs>
                <w:tab w:val="clear" w:pos="0"/>
                <w:tab w:val="num" w:pos="360"/>
              </w:tabs>
              <w:spacing w:after="80"/>
            </w:pPr>
            <w:r w:rsidRPr="00BF608D">
              <w:t>Should be modified to make the context relevant to students in their school environment and ensure that submitted evidence is authentic</w:t>
            </w:r>
          </w:p>
        </w:tc>
      </w:tr>
    </w:tbl>
    <w:p w:rsidR="00D9386A" w:rsidRDefault="00D9386A" w:rsidP="00D9386A"/>
    <w:tbl>
      <w:tblPr>
        <w:tblW w:w="5049" w:type="pct"/>
        <w:tblLook w:val="01E0"/>
      </w:tblPr>
      <w:tblGrid>
        <w:gridCol w:w="2754"/>
        <w:gridCol w:w="5859"/>
      </w:tblGrid>
      <w:tr w:rsidR="00D9386A" w:rsidTr="00F861C8">
        <w:tc>
          <w:tcPr>
            <w:tcW w:w="1599" w:type="pct"/>
            <w:shd w:val="clear" w:color="auto" w:fill="auto"/>
          </w:tcPr>
          <w:p w:rsidR="00D9386A" w:rsidRDefault="00CB1168" w:rsidP="00F6349C">
            <w:pPr>
              <w:pStyle w:val="NCEACPbodytextcentered"/>
              <w:jc w:val="left"/>
            </w:pPr>
            <w:r>
              <w:t>Date version published by Ministry of Education</w:t>
            </w:r>
          </w:p>
        </w:tc>
        <w:tc>
          <w:tcPr>
            <w:tcW w:w="3401" w:type="pct"/>
            <w:shd w:val="clear" w:color="auto" w:fill="auto"/>
          </w:tcPr>
          <w:p w:rsidR="000608B4" w:rsidRDefault="003A5A1D" w:rsidP="007D3E21">
            <w:pPr>
              <w:pStyle w:val="NCEACPbodytextcentered"/>
              <w:jc w:val="left"/>
            </w:pPr>
            <w:r>
              <w:t>December</w:t>
            </w:r>
            <w:r w:rsidR="00E67AE3">
              <w:t xml:space="preserve"> </w:t>
            </w:r>
            <w:r w:rsidR="00353808">
              <w:t>2016</w:t>
            </w:r>
          </w:p>
          <w:p w:rsidR="00D9386A" w:rsidRDefault="00D9386A" w:rsidP="007D3E21">
            <w:pPr>
              <w:pStyle w:val="NCEACPbodytextcentered"/>
              <w:jc w:val="left"/>
            </w:pPr>
            <w:r w:rsidRPr="00982501">
              <w:t xml:space="preserve">To support internal assessment from </w:t>
            </w:r>
            <w:r w:rsidR="000608B4">
              <w:t>201</w:t>
            </w:r>
            <w:r w:rsidR="003A5A1D">
              <w:t>7</w:t>
            </w:r>
          </w:p>
        </w:tc>
      </w:tr>
      <w:tr w:rsidR="00D9386A" w:rsidTr="004445A1">
        <w:trPr>
          <w:trHeight w:val="317"/>
        </w:trPr>
        <w:tc>
          <w:tcPr>
            <w:tcW w:w="1599" w:type="pct"/>
            <w:shd w:val="clear" w:color="auto" w:fill="auto"/>
          </w:tcPr>
          <w:p w:rsidR="00D9386A" w:rsidRDefault="00D9386A" w:rsidP="00D9386A">
            <w:pPr>
              <w:pStyle w:val="NCEACPbodytextcentered"/>
              <w:jc w:val="left"/>
            </w:pPr>
          </w:p>
        </w:tc>
        <w:tc>
          <w:tcPr>
            <w:tcW w:w="3401" w:type="pct"/>
            <w:shd w:val="clear" w:color="auto" w:fill="auto"/>
          </w:tcPr>
          <w:p w:rsidR="00D9386A" w:rsidRPr="00982501" w:rsidRDefault="00D9386A" w:rsidP="000608B4">
            <w:pPr>
              <w:pStyle w:val="NCEACPbodytextleft"/>
              <w:rPr>
                <w:lang w:val="en-GB"/>
              </w:rPr>
            </w:pPr>
          </w:p>
        </w:tc>
      </w:tr>
      <w:tr w:rsidR="00DD2295" w:rsidTr="004445A1">
        <w:trPr>
          <w:trHeight w:val="379"/>
        </w:trPr>
        <w:tc>
          <w:tcPr>
            <w:tcW w:w="1599" w:type="pct"/>
            <w:shd w:val="clear" w:color="auto" w:fill="auto"/>
          </w:tcPr>
          <w:p w:rsidR="00DD2295" w:rsidRDefault="00DD2295" w:rsidP="00D9386A">
            <w:pPr>
              <w:pStyle w:val="NCEACPbodytextcentered"/>
              <w:jc w:val="left"/>
            </w:pPr>
            <w:r>
              <w:t>Authenticity of evidence</w:t>
            </w:r>
          </w:p>
        </w:tc>
        <w:tc>
          <w:tcPr>
            <w:tcW w:w="3401" w:type="pct"/>
            <w:shd w:val="clear" w:color="auto" w:fill="auto"/>
          </w:tcPr>
          <w:p w:rsidR="002E41B2" w:rsidRDefault="00DD2295" w:rsidP="002E41B2">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rsidR="002E41B2" w:rsidRDefault="00DD2295" w:rsidP="002E41B2">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4445A1" w:rsidRDefault="004445A1">
      <w:pPr>
        <w:rPr>
          <w:rFonts w:ascii="Arial" w:hAnsi="Arial" w:cs="Arial"/>
          <w:b/>
          <w:sz w:val="32"/>
          <w:szCs w:val="32"/>
        </w:rPr>
      </w:pPr>
    </w:p>
    <w:p w:rsidR="00CB1168" w:rsidRDefault="00CB1168" w:rsidP="00D9386A">
      <w:pPr>
        <w:pStyle w:val="NCEAHeadInfoL2"/>
        <w:pBdr>
          <w:top w:val="single" w:sz="4" w:space="4" w:color="auto"/>
          <w:left w:val="single" w:sz="4" w:space="4" w:color="auto"/>
          <w:bottom w:val="single" w:sz="4" w:space="4" w:color="auto"/>
          <w:right w:val="single" w:sz="4" w:space="4" w:color="auto"/>
        </w:pBdr>
        <w:jc w:val="center"/>
        <w:rPr>
          <w:sz w:val="32"/>
          <w:szCs w:val="32"/>
        </w:rPr>
        <w:sectPr w:rsidR="00CB1168" w:rsidSect="00D9386A">
          <w:headerReference w:type="even" r:id="rId10"/>
          <w:headerReference w:type="default" r:id="rId11"/>
          <w:footerReference w:type="even" r:id="rId12"/>
          <w:footerReference w:type="default" r:id="rId13"/>
          <w:headerReference w:type="first" r:id="rId14"/>
          <w:pgSz w:w="11907" w:h="16834" w:code="9"/>
          <w:pgMar w:top="1440" w:right="1797" w:bottom="1440" w:left="1797" w:header="720" w:footer="720" w:gutter="0"/>
          <w:cols w:space="720"/>
          <w:docGrid w:linePitch="326"/>
        </w:sectPr>
      </w:pPr>
    </w:p>
    <w:p w:rsidR="00D9386A" w:rsidRDefault="00D9386A" w:rsidP="00D9386A">
      <w:pPr>
        <w:pStyle w:val="NCEAHeadInfoL2"/>
        <w:pBdr>
          <w:top w:val="single" w:sz="4" w:space="4" w:color="auto"/>
          <w:left w:val="single" w:sz="4" w:space="4" w:color="auto"/>
          <w:bottom w:val="single" w:sz="4" w:space="4" w:color="auto"/>
          <w:right w:val="single" w:sz="4" w:space="4" w:color="auto"/>
        </w:pBdr>
        <w:jc w:val="center"/>
      </w:pPr>
      <w:r>
        <w:rPr>
          <w:sz w:val="32"/>
          <w:szCs w:val="32"/>
        </w:rPr>
        <w:lastRenderedPageBreak/>
        <w:t xml:space="preserve">Internal </w:t>
      </w:r>
      <w:r w:rsidR="00A0610C">
        <w:rPr>
          <w:sz w:val="32"/>
          <w:szCs w:val="32"/>
        </w:rPr>
        <w:t>A</w:t>
      </w:r>
      <w:r>
        <w:rPr>
          <w:sz w:val="32"/>
          <w:szCs w:val="32"/>
        </w:rPr>
        <w:t xml:space="preserve">ssessment </w:t>
      </w:r>
      <w:r w:rsidR="00A0610C">
        <w:rPr>
          <w:sz w:val="32"/>
          <w:szCs w:val="32"/>
        </w:rPr>
        <w:t>R</w:t>
      </w:r>
      <w:r>
        <w:rPr>
          <w:sz w:val="32"/>
          <w:szCs w:val="32"/>
        </w:rPr>
        <w:t>esource</w:t>
      </w:r>
    </w:p>
    <w:p w:rsidR="005815AF" w:rsidRPr="00512DEC" w:rsidRDefault="005815AF" w:rsidP="005815AF">
      <w:pPr>
        <w:pStyle w:val="NCEAHeadInfoL2"/>
        <w:tabs>
          <w:tab w:val="left" w:pos="3261"/>
        </w:tabs>
        <w:ind w:left="3261" w:hanging="3261"/>
        <w:rPr>
          <w:b w:val="0"/>
          <w:szCs w:val="28"/>
        </w:rPr>
      </w:pPr>
      <w:r w:rsidRPr="00512DEC">
        <w:rPr>
          <w:szCs w:val="28"/>
        </w:rPr>
        <w:t>Achievement standard:</w:t>
      </w:r>
      <w:r w:rsidRPr="00512DEC">
        <w:rPr>
          <w:szCs w:val="28"/>
        </w:rPr>
        <w:tab/>
      </w:r>
      <w:r w:rsidR="00782405">
        <w:rPr>
          <w:b w:val="0"/>
          <w:szCs w:val="28"/>
        </w:rPr>
        <w:t>91849</w:t>
      </w:r>
    </w:p>
    <w:p w:rsidR="005815AF" w:rsidRPr="00512DEC" w:rsidRDefault="005815AF" w:rsidP="005815AF">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sidR="00782405" w:rsidRPr="00782405">
        <w:rPr>
          <w:b w:val="0"/>
          <w:szCs w:val="28"/>
        </w:rPr>
        <w:t>Compose three original songs that express imaginative thinking</w:t>
      </w:r>
    </w:p>
    <w:p w:rsidR="005815AF" w:rsidRPr="00512DEC" w:rsidRDefault="005815AF" w:rsidP="005815AF">
      <w:pPr>
        <w:pStyle w:val="NCEAHeadInfoL2"/>
        <w:tabs>
          <w:tab w:val="left" w:pos="3261"/>
        </w:tabs>
        <w:ind w:left="3261" w:hanging="3261"/>
        <w:rPr>
          <w:b w:val="0"/>
          <w:color w:val="000000"/>
          <w:szCs w:val="28"/>
        </w:rPr>
      </w:pPr>
      <w:r w:rsidRPr="00512DEC">
        <w:rPr>
          <w:szCs w:val="28"/>
        </w:rPr>
        <w:t>Credits:</w:t>
      </w:r>
      <w:r w:rsidRPr="00512DEC">
        <w:rPr>
          <w:szCs w:val="28"/>
        </w:rPr>
        <w:tab/>
      </w:r>
      <w:r w:rsidR="00782405">
        <w:rPr>
          <w:b w:val="0"/>
          <w:szCs w:val="22"/>
        </w:rPr>
        <w:t>8</w:t>
      </w:r>
    </w:p>
    <w:p w:rsidR="005815AF" w:rsidRPr="00512DEC" w:rsidRDefault="005815AF" w:rsidP="005815AF">
      <w:pPr>
        <w:pStyle w:val="NCEAHeadInfoL2"/>
        <w:tabs>
          <w:tab w:val="left" w:pos="3261"/>
        </w:tabs>
        <w:ind w:left="3261" w:hanging="3261"/>
        <w:rPr>
          <w:b w:val="0"/>
          <w:szCs w:val="28"/>
        </w:rPr>
      </w:pPr>
      <w:r w:rsidRPr="00512DEC">
        <w:rPr>
          <w:szCs w:val="28"/>
        </w:rPr>
        <w:t>Resource title:</w:t>
      </w:r>
      <w:r w:rsidRPr="00512DEC">
        <w:rPr>
          <w:szCs w:val="28"/>
        </w:rPr>
        <w:tab/>
      </w:r>
      <w:proofErr w:type="spellStart"/>
      <w:r w:rsidR="00782405">
        <w:rPr>
          <w:b w:val="0"/>
          <w:szCs w:val="22"/>
        </w:rPr>
        <w:t>Songwriting</w:t>
      </w:r>
      <w:proofErr w:type="spellEnd"/>
      <w:r w:rsidR="00782405">
        <w:rPr>
          <w:b w:val="0"/>
          <w:szCs w:val="22"/>
        </w:rPr>
        <w:t xml:space="preserve"> Competition</w:t>
      </w:r>
    </w:p>
    <w:p w:rsidR="005815AF" w:rsidRDefault="005815AF" w:rsidP="005815AF">
      <w:pPr>
        <w:pStyle w:val="NCEAbodytext"/>
        <w:tabs>
          <w:tab w:val="clear" w:pos="397"/>
          <w:tab w:val="clear" w:pos="794"/>
          <w:tab w:val="clear" w:pos="1191"/>
          <w:tab w:val="left" w:pos="3240"/>
        </w:tabs>
        <w:ind w:left="3240" w:hanging="3240"/>
        <w:rPr>
          <w:sz w:val="28"/>
          <w:szCs w:val="28"/>
        </w:rPr>
      </w:pPr>
      <w:r w:rsidRPr="00EA37A7">
        <w:rPr>
          <w:b/>
          <w:sz w:val="28"/>
          <w:szCs w:val="28"/>
          <w:lang w:val="en-AU"/>
        </w:rPr>
        <w:t>Resource reference:</w:t>
      </w:r>
      <w:r>
        <w:rPr>
          <w:szCs w:val="28"/>
          <w:lang w:val="en-AU"/>
        </w:rPr>
        <w:tab/>
      </w:r>
      <w:r w:rsidR="0029652B" w:rsidRPr="0029652B">
        <w:rPr>
          <w:sz w:val="28"/>
          <w:szCs w:val="28"/>
          <w:lang w:val="en-AU"/>
        </w:rPr>
        <w:t xml:space="preserve">Making </w:t>
      </w:r>
      <w:r w:rsidR="00782405">
        <w:rPr>
          <w:sz w:val="28"/>
          <w:szCs w:val="28"/>
          <w:lang w:val="en-AU"/>
        </w:rPr>
        <w:t>Music</w:t>
      </w:r>
      <w:r w:rsidR="00E40B63">
        <w:rPr>
          <w:sz w:val="28"/>
          <w:szCs w:val="28"/>
          <w:lang w:val="en-AU"/>
        </w:rPr>
        <w:t xml:space="preserve"> 3</w:t>
      </w:r>
      <w:r w:rsidRPr="00F46DEF">
        <w:rPr>
          <w:sz w:val="28"/>
          <w:szCs w:val="28"/>
          <w:lang w:val="en-AU"/>
        </w:rPr>
        <w:t>.</w:t>
      </w:r>
      <w:r>
        <w:rPr>
          <w:sz w:val="28"/>
          <w:szCs w:val="28"/>
          <w:lang w:val="en-AU"/>
        </w:rPr>
        <w:t>1</w:t>
      </w:r>
      <w:r w:rsidR="00782405">
        <w:rPr>
          <w:sz w:val="28"/>
          <w:szCs w:val="28"/>
          <w:lang w:val="en-AU"/>
        </w:rPr>
        <w:t xml:space="preserve">1A </w:t>
      </w:r>
    </w:p>
    <w:p w:rsidR="00D9386A" w:rsidRPr="001C76F2" w:rsidRDefault="00D9386A">
      <w:pPr>
        <w:pStyle w:val="NCEAInstructionsbanner"/>
      </w:pPr>
      <w:r w:rsidRPr="001C76F2">
        <w:t>Teacher guidelines</w:t>
      </w:r>
    </w:p>
    <w:p w:rsidR="00D9386A" w:rsidRPr="001C76F2" w:rsidRDefault="00D9386A" w:rsidP="00D9386A">
      <w:pPr>
        <w:pStyle w:val="NCEAbodytext"/>
      </w:pPr>
      <w:r w:rsidRPr="001C76F2">
        <w:t xml:space="preserve">The following guidelines are </w:t>
      </w:r>
      <w:r w:rsidR="00736A22">
        <w:t>supplied</w:t>
      </w:r>
      <w:r w:rsidRPr="001C76F2">
        <w:t xml:space="preserve"> to </w:t>
      </w:r>
      <w:r w:rsidR="00736A22">
        <w:t>enable</w:t>
      </w:r>
      <w:r w:rsidRPr="001C76F2">
        <w:t xml:space="preserve"> teachers </w:t>
      </w:r>
      <w:r w:rsidR="00736A22">
        <w:t>to</w:t>
      </w:r>
      <w:r w:rsidRPr="001C76F2">
        <w:t xml:space="preserve"> carry out valid and consistent assessment using this internal assessment resource. </w:t>
      </w:r>
    </w:p>
    <w:p w:rsidR="00D9386A" w:rsidRPr="001C76F2" w:rsidRDefault="00F6349C" w:rsidP="00D9386A">
      <w:pPr>
        <w:pStyle w:val="NCEAbodytext"/>
      </w:pPr>
      <w:r w:rsidRPr="0051205E">
        <w:t xml:space="preserve">Teachers need to be very familiar with the outcome being assessed by </w:t>
      </w:r>
      <w:r>
        <w:t>the a</w:t>
      </w:r>
      <w:r w:rsidRPr="0051205E">
        <w:t xml:space="preserve">chievement </w:t>
      </w:r>
      <w:r>
        <w:t>s</w:t>
      </w:r>
      <w:r w:rsidRPr="0051205E">
        <w:t xml:space="preserve">tandard. </w:t>
      </w:r>
      <w:r w:rsidR="00D9386A" w:rsidRPr="001C76F2">
        <w:t>The achievement criteria and the explanatory notes contain information, definitions, and requirements that are</w:t>
      </w:r>
      <w:r w:rsidR="006B408F">
        <w:t xml:space="preserve"> crucial when interpreting the s</w:t>
      </w:r>
      <w:r w:rsidR="00D9386A" w:rsidRPr="001C76F2">
        <w:t>tandard and assessing students against it.</w:t>
      </w:r>
    </w:p>
    <w:p w:rsidR="00E76DFE" w:rsidRDefault="00D9386A">
      <w:pPr>
        <w:pStyle w:val="NCEAL2heading"/>
        <w:spacing w:after="180"/>
        <w:ind w:right="-17"/>
      </w:pPr>
      <w:r w:rsidRPr="0098703D">
        <w:t>Context/setting</w:t>
      </w:r>
    </w:p>
    <w:p w:rsidR="0029652B" w:rsidRDefault="0029652B" w:rsidP="0029652B">
      <w:pPr>
        <w:pStyle w:val="NCEAbodytext"/>
      </w:pPr>
      <w:r w:rsidRPr="00433F0D">
        <w:rPr>
          <w:lang w:val="en-AU"/>
        </w:rPr>
        <w:t xml:space="preserve">This activity requires students to </w:t>
      </w:r>
      <w:r>
        <w:rPr>
          <w:lang w:val="en-AU"/>
        </w:rPr>
        <w:t xml:space="preserve">compose one song in compliance with the Lion Foundation </w:t>
      </w:r>
      <w:proofErr w:type="spellStart"/>
      <w:r>
        <w:rPr>
          <w:lang w:val="en-AU"/>
        </w:rPr>
        <w:t>Songwriting</w:t>
      </w:r>
      <w:proofErr w:type="spellEnd"/>
      <w:r>
        <w:rPr>
          <w:lang w:val="en-AU"/>
        </w:rPr>
        <w:t xml:space="preserve"> competition’s brief. </w:t>
      </w:r>
      <w:r>
        <w:t xml:space="preserve">The song will be marked holistically with value given to both lyrics and music and their </w:t>
      </w:r>
      <w:r w:rsidRPr="00BB31E2">
        <w:t>relationship.</w:t>
      </w:r>
    </w:p>
    <w:p w:rsidR="0029652B" w:rsidRDefault="0029652B" w:rsidP="0029652B">
      <w:pPr>
        <w:pStyle w:val="NCEAbodytext"/>
      </w:pPr>
      <w:r>
        <w:t>Alternatively, students may choose to compose more than one piece for this task, as long as they are aware that three songs in total are needed to meet the requirements of the standard.</w:t>
      </w:r>
    </w:p>
    <w:p w:rsidR="0029652B" w:rsidRDefault="0029652B" w:rsidP="0029652B">
      <w:pPr>
        <w:pStyle w:val="NCEAbodytext"/>
      </w:pPr>
      <w:r>
        <w:t>This task can be completed either individually or collaboratively.</w:t>
      </w:r>
    </w:p>
    <w:p w:rsidR="00E76DFE" w:rsidRDefault="00D9386A">
      <w:pPr>
        <w:pStyle w:val="NCEAL2heading"/>
        <w:spacing w:after="180"/>
        <w:ind w:right="-17"/>
      </w:pPr>
      <w:r w:rsidRPr="0098703D">
        <w:t>Conditions</w:t>
      </w:r>
    </w:p>
    <w:p w:rsidR="0029652B" w:rsidRPr="00BF6221" w:rsidRDefault="0029652B" w:rsidP="0029652B">
      <w:pPr>
        <w:pStyle w:val="NCEAbodytext"/>
        <w:rPr>
          <w:lang w:val="en-AU"/>
        </w:rPr>
      </w:pPr>
      <w:r w:rsidRPr="00BF6221">
        <w:rPr>
          <w:lang w:val="en-AU"/>
        </w:rPr>
        <w:t xml:space="preserve">This assessment </w:t>
      </w:r>
      <w:r w:rsidRPr="00FD5B5C">
        <w:rPr>
          <w:lang w:val="en-AU"/>
        </w:rPr>
        <w:t>task</w:t>
      </w:r>
      <w:r>
        <w:rPr>
          <w:lang w:val="en-AU"/>
        </w:rPr>
        <w:t xml:space="preserve"> will take as much time as necessary for the student to produce their best work. It is suggested you allow </w:t>
      </w:r>
      <w:r w:rsidRPr="009E448E">
        <w:rPr>
          <w:lang w:val="en-GB"/>
        </w:rPr>
        <w:t xml:space="preserve">approximately </w:t>
      </w:r>
      <w:r>
        <w:rPr>
          <w:lang w:val="en-GB"/>
        </w:rPr>
        <w:t>20 – 30 hrs</w:t>
      </w:r>
      <w:r w:rsidRPr="009E448E">
        <w:rPr>
          <w:lang w:val="en-GB"/>
        </w:rPr>
        <w:t xml:space="preserve"> </w:t>
      </w:r>
      <w:r w:rsidRPr="0071519A">
        <w:rPr>
          <w:lang w:val="en-GB"/>
        </w:rPr>
        <w:t xml:space="preserve">of </w:t>
      </w:r>
      <w:r>
        <w:rPr>
          <w:lang w:val="en-GB"/>
        </w:rPr>
        <w:t>teacher-directed</w:t>
      </w:r>
      <w:r w:rsidRPr="0071519A">
        <w:rPr>
          <w:lang w:val="en-GB"/>
        </w:rPr>
        <w:t xml:space="preserve"> and </w:t>
      </w:r>
      <w:r>
        <w:rPr>
          <w:lang w:val="en-GB"/>
        </w:rPr>
        <w:t xml:space="preserve">self-directed time.   NB: If the task was asking the student to compose three original songs, the 8 credits allocated to this standard </w:t>
      </w:r>
      <w:proofErr w:type="gramStart"/>
      <w:r>
        <w:rPr>
          <w:lang w:val="en-GB"/>
        </w:rPr>
        <w:t>indicates</w:t>
      </w:r>
      <w:proofErr w:type="gramEnd"/>
      <w:r>
        <w:rPr>
          <w:lang w:val="en-GB"/>
        </w:rPr>
        <w:t xml:space="preserve"> that approximately 80 hours needs to be allocated for the learning and assessment.</w:t>
      </w:r>
    </w:p>
    <w:p w:rsidR="00E76DFE" w:rsidRDefault="00D9386A">
      <w:pPr>
        <w:pStyle w:val="NCEAL2heading"/>
        <w:keepNext/>
        <w:spacing w:after="180"/>
        <w:ind w:right="-17"/>
      </w:pPr>
      <w:r w:rsidRPr="0098703D">
        <w:t>Resource requirements</w:t>
      </w:r>
    </w:p>
    <w:p w:rsidR="0029652B" w:rsidRDefault="0029652B" w:rsidP="0029652B">
      <w:pPr>
        <w:pStyle w:val="NCEAbullets"/>
        <w:numPr>
          <w:ilvl w:val="0"/>
          <w:numId w:val="2"/>
        </w:numPr>
        <w:tabs>
          <w:tab w:val="left" w:pos="397"/>
        </w:tabs>
        <w:spacing w:before="0" w:after="0"/>
        <w:ind w:left="0" w:firstLine="0"/>
      </w:pPr>
      <w:r>
        <w:t>Computer notation or Digital Audio Workstation (DAW)</w:t>
      </w:r>
    </w:p>
    <w:p w:rsidR="0029652B" w:rsidRDefault="0029652B" w:rsidP="0029652B">
      <w:pPr>
        <w:pStyle w:val="NCEAbullets"/>
        <w:numPr>
          <w:ilvl w:val="0"/>
          <w:numId w:val="2"/>
        </w:numPr>
        <w:tabs>
          <w:tab w:val="left" w:pos="397"/>
        </w:tabs>
        <w:spacing w:before="0" w:after="0"/>
        <w:ind w:left="0" w:firstLine="0"/>
      </w:pPr>
      <w:r>
        <w:t>Musical instruments/Recording equipment</w:t>
      </w:r>
    </w:p>
    <w:p w:rsidR="0029652B" w:rsidRDefault="0029652B" w:rsidP="0029652B">
      <w:pPr>
        <w:pStyle w:val="NCEAbullets"/>
        <w:numPr>
          <w:ilvl w:val="0"/>
          <w:numId w:val="2"/>
        </w:numPr>
        <w:tabs>
          <w:tab w:val="left" w:pos="397"/>
        </w:tabs>
        <w:spacing w:before="0" w:after="0"/>
        <w:ind w:left="0" w:firstLine="0"/>
      </w:pPr>
      <w:r>
        <w:t>Manuscript paper/TAB</w:t>
      </w:r>
    </w:p>
    <w:p w:rsidR="0029652B" w:rsidRDefault="0029652B" w:rsidP="0029652B">
      <w:pPr>
        <w:pStyle w:val="NCEAbullets"/>
        <w:numPr>
          <w:ilvl w:val="0"/>
          <w:numId w:val="2"/>
        </w:numPr>
        <w:tabs>
          <w:tab w:val="left" w:pos="397"/>
        </w:tabs>
        <w:spacing w:before="0" w:after="0"/>
        <w:ind w:left="0" w:firstLine="0"/>
      </w:pPr>
      <w:r>
        <w:t>Creative works for source material.</w:t>
      </w:r>
    </w:p>
    <w:p w:rsidR="0029652B" w:rsidRPr="004F5C8F" w:rsidRDefault="0029652B" w:rsidP="0029652B">
      <w:pPr>
        <w:pStyle w:val="NCEAbullets"/>
        <w:numPr>
          <w:ilvl w:val="0"/>
          <w:numId w:val="2"/>
        </w:numPr>
        <w:tabs>
          <w:tab w:val="left" w:pos="397"/>
        </w:tabs>
        <w:spacing w:before="0" w:after="0"/>
        <w:ind w:left="0" w:firstLine="0"/>
      </w:pPr>
      <w:r>
        <w:t>Lyric Journal.</w:t>
      </w:r>
    </w:p>
    <w:p w:rsidR="0029652B" w:rsidRDefault="0029652B" w:rsidP="0029652B">
      <w:pPr>
        <w:pStyle w:val="NCEAbodytext"/>
        <w:rPr>
          <w:lang w:val="en-AU"/>
        </w:rPr>
      </w:pPr>
    </w:p>
    <w:p w:rsidR="0029652B" w:rsidRDefault="0029652B" w:rsidP="0029652B">
      <w:pPr>
        <w:pStyle w:val="NCEAbodytext"/>
        <w:rPr>
          <w:lang w:val="en-AU"/>
        </w:rPr>
      </w:pPr>
    </w:p>
    <w:p w:rsidR="0029652B" w:rsidRDefault="0029652B" w:rsidP="0029652B">
      <w:pPr>
        <w:pStyle w:val="NCEAL2heading"/>
        <w:spacing w:after="180"/>
      </w:pPr>
      <w:r w:rsidRPr="0098703D">
        <w:lastRenderedPageBreak/>
        <w:t>Additional information</w:t>
      </w:r>
    </w:p>
    <w:p w:rsidR="0029652B" w:rsidRDefault="0029652B" w:rsidP="0029652B">
      <w:pPr>
        <w:pStyle w:val="NCEAbodytext"/>
        <w:rPr>
          <w:lang w:val="en-AU"/>
        </w:rPr>
      </w:pPr>
      <w:r>
        <w:rPr>
          <w:lang w:val="en-AU"/>
        </w:rPr>
        <w:t>Regularly review all students’ draft copies. These can be used for conferencing throughout the assessment process and help with ensuring authenticity.</w:t>
      </w:r>
    </w:p>
    <w:p w:rsidR="0029652B" w:rsidRDefault="0029652B" w:rsidP="0029652B">
      <w:pPr>
        <w:pStyle w:val="NCEAbodytext"/>
        <w:rPr>
          <w:lang w:val="en-AU"/>
        </w:rPr>
      </w:pPr>
      <w:r>
        <w:rPr>
          <w:lang w:val="en-AU"/>
        </w:rPr>
        <w:t>The length and quality of the songs should be sufficient to enable students to demonstrate a range of advanced technical and musical skills and reflect the credit weighting of this standard.</w:t>
      </w:r>
    </w:p>
    <w:p w:rsidR="0029652B" w:rsidRDefault="0029652B" w:rsidP="0029652B">
      <w:pPr>
        <w:pStyle w:val="NCEAbodytext"/>
        <w:rPr>
          <w:lang w:val="en-AU"/>
        </w:rPr>
      </w:pPr>
      <w:r>
        <w:rPr>
          <w:lang w:val="en-AU"/>
        </w:rPr>
        <w:t>Student logs are particularly useful in reviewing and quantifying collaborative work.</w:t>
      </w:r>
    </w:p>
    <w:p w:rsidR="0029652B" w:rsidRDefault="0029652B">
      <w:pPr>
        <w:rPr>
          <w:rFonts w:ascii="Arial" w:hAnsi="Arial" w:cs="Arial"/>
          <w:sz w:val="22"/>
          <w:lang w:val="en-AU"/>
        </w:rPr>
      </w:pPr>
      <w:r>
        <w:rPr>
          <w:lang w:val="en-AU"/>
        </w:rPr>
        <w:br w:type="page"/>
      </w:r>
    </w:p>
    <w:p w:rsidR="0029652B" w:rsidRDefault="0029652B" w:rsidP="0029652B">
      <w:pPr>
        <w:pStyle w:val="NCEAbodytext"/>
      </w:pPr>
    </w:p>
    <w:p w:rsidR="00D9386A" w:rsidRPr="00CF24D8" w:rsidRDefault="00D9386A" w:rsidP="00943D4A">
      <w:pPr>
        <w:pStyle w:val="NCEAHeadInfoL2"/>
        <w:pBdr>
          <w:top w:val="single" w:sz="4" w:space="4" w:color="auto"/>
          <w:left w:val="single" w:sz="4" w:space="4" w:color="auto"/>
          <w:bottom w:val="single" w:sz="4" w:space="4" w:color="auto"/>
          <w:right w:val="single" w:sz="4" w:space="4" w:color="auto"/>
        </w:pBdr>
        <w:spacing w:before="0" w:after="0"/>
        <w:jc w:val="center"/>
        <w:rPr>
          <w:i/>
          <w:lang w:val="en-AU"/>
        </w:rPr>
      </w:pPr>
      <w:r w:rsidRPr="00CF24D8">
        <w:rPr>
          <w:sz w:val="32"/>
          <w:szCs w:val="32"/>
          <w:lang w:val="en-AU"/>
        </w:rPr>
        <w:t xml:space="preserve">Internal </w:t>
      </w:r>
      <w:r w:rsidRPr="00093386">
        <w:rPr>
          <w:sz w:val="32"/>
          <w:szCs w:val="32"/>
          <w:lang w:val="en-AU"/>
        </w:rPr>
        <w:t>assessment resource</w:t>
      </w:r>
    </w:p>
    <w:p w:rsidR="005815AF" w:rsidRPr="00512DEC" w:rsidRDefault="005815AF" w:rsidP="005815AF">
      <w:pPr>
        <w:pStyle w:val="NCEAHeadInfoL2"/>
        <w:tabs>
          <w:tab w:val="left" w:pos="3261"/>
        </w:tabs>
        <w:ind w:left="3261" w:hanging="3261"/>
        <w:rPr>
          <w:b w:val="0"/>
          <w:szCs w:val="28"/>
        </w:rPr>
      </w:pPr>
      <w:r w:rsidRPr="00512DEC">
        <w:rPr>
          <w:szCs w:val="28"/>
        </w:rPr>
        <w:t>Achievement standard:</w:t>
      </w:r>
      <w:r w:rsidRPr="00512DEC">
        <w:rPr>
          <w:szCs w:val="28"/>
        </w:rPr>
        <w:tab/>
      </w:r>
      <w:r w:rsidR="0039065D">
        <w:rPr>
          <w:b w:val="0"/>
          <w:szCs w:val="28"/>
        </w:rPr>
        <w:t>91849</w:t>
      </w:r>
    </w:p>
    <w:p w:rsidR="0039065D" w:rsidRDefault="005815AF" w:rsidP="005815AF">
      <w:pPr>
        <w:pStyle w:val="NCEAHeadInfoL2"/>
        <w:tabs>
          <w:tab w:val="left" w:pos="3261"/>
        </w:tabs>
        <w:ind w:left="3261" w:hanging="3261"/>
        <w:rPr>
          <w:b w:val="0"/>
          <w:szCs w:val="28"/>
        </w:rPr>
      </w:pPr>
      <w:r w:rsidRPr="00512DEC">
        <w:rPr>
          <w:szCs w:val="28"/>
        </w:rPr>
        <w:t>Standard title:</w:t>
      </w:r>
      <w:r w:rsidRPr="00512DEC">
        <w:rPr>
          <w:b w:val="0"/>
          <w:szCs w:val="28"/>
        </w:rPr>
        <w:tab/>
      </w:r>
      <w:r w:rsidR="0039065D" w:rsidRPr="0039065D">
        <w:rPr>
          <w:b w:val="0"/>
        </w:rPr>
        <w:t>Compose th</w:t>
      </w:r>
      <w:r w:rsidR="0039065D">
        <w:rPr>
          <w:b w:val="0"/>
        </w:rPr>
        <w:t>ree original songs that</w:t>
      </w:r>
      <w:r w:rsidR="0039065D" w:rsidRPr="0039065D">
        <w:rPr>
          <w:b w:val="0"/>
        </w:rPr>
        <w:t xml:space="preserve"> express imaginative thinking</w:t>
      </w:r>
      <w:r w:rsidR="0039065D" w:rsidRPr="0039065D">
        <w:rPr>
          <w:b w:val="0"/>
          <w:szCs w:val="28"/>
        </w:rPr>
        <w:t xml:space="preserve"> </w:t>
      </w:r>
    </w:p>
    <w:p w:rsidR="005815AF" w:rsidRPr="00512DEC" w:rsidRDefault="005815AF" w:rsidP="005815AF">
      <w:pPr>
        <w:pStyle w:val="NCEAHeadInfoL2"/>
        <w:tabs>
          <w:tab w:val="left" w:pos="3261"/>
        </w:tabs>
        <w:ind w:left="3261" w:hanging="3261"/>
        <w:rPr>
          <w:b w:val="0"/>
          <w:color w:val="000000"/>
          <w:szCs w:val="28"/>
        </w:rPr>
      </w:pPr>
      <w:r w:rsidRPr="0039065D">
        <w:rPr>
          <w:szCs w:val="28"/>
        </w:rPr>
        <w:t>Credits:</w:t>
      </w:r>
      <w:r w:rsidRPr="00512DEC">
        <w:rPr>
          <w:szCs w:val="28"/>
        </w:rPr>
        <w:tab/>
      </w:r>
      <w:r w:rsidR="0039065D">
        <w:rPr>
          <w:b w:val="0"/>
          <w:szCs w:val="22"/>
        </w:rPr>
        <w:t>8</w:t>
      </w:r>
    </w:p>
    <w:p w:rsidR="005815AF" w:rsidRPr="00512DEC" w:rsidRDefault="005815AF" w:rsidP="005815AF">
      <w:pPr>
        <w:pStyle w:val="NCEAHeadInfoL2"/>
        <w:tabs>
          <w:tab w:val="left" w:pos="3261"/>
        </w:tabs>
        <w:ind w:left="3261" w:hanging="3261"/>
        <w:rPr>
          <w:b w:val="0"/>
          <w:szCs w:val="28"/>
        </w:rPr>
      </w:pPr>
      <w:r w:rsidRPr="00512DEC">
        <w:rPr>
          <w:szCs w:val="28"/>
        </w:rPr>
        <w:t>Resource title:</w:t>
      </w:r>
      <w:r w:rsidRPr="00512DEC">
        <w:rPr>
          <w:szCs w:val="28"/>
        </w:rPr>
        <w:tab/>
      </w:r>
      <w:proofErr w:type="spellStart"/>
      <w:r w:rsidR="0039065D">
        <w:rPr>
          <w:b w:val="0"/>
          <w:szCs w:val="22"/>
        </w:rPr>
        <w:t>Songwriting</w:t>
      </w:r>
      <w:proofErr w:type="spellEnd"/>
      <w:r w:rsidR="0039065D">
        <w:rPr>
          <w:b w:val="0"/>
          <w:szCs w:val="22"/>
        </w:rPr>
        <w:t xml:space="preserve"> Competition</w:t>
      </w:r>
    </w:p>
    <w:p w:rsidR="005815AF" w:rsidRDefault="005815AF" w:rsidP="005815AF">
      <w:pPr>
        <w:pStyle w:val="NCEAbodytext"/>
        <w:tabs>
          <w:tab w:val="clear" w:pos="397"/>
          <w:tab w:val="clear" w:pos="794"/>
          <w:tab w:val="clear" w:pos="1191"/>
          <w:tab w:val="left" w:pos="3240"/>
        </w:tabs>
        <w:ind w:left="3240" w:hanging="3240"/>
        <w:rPr>
          <w:sz w:val="28"/>
          <w:szCs w:val="28"/>
          <w:lang w:val="en-AU"/>
        </w:rPr>
      </w:pPr>
      <w:r w:rsidRPr="00EA37A7">
        <w:rPr>
          <w:b/>
          <w:sz w:val="28"/>
          <w:szCs w:val="28"/>
          <w:lang w:val="en-AU"/>
        </w:rPr>
        <w:t>Resource reference:</w:t>
      </w:r>
      <w:r>
        <w:rPr>
          <w:szCs w:val="28"/>
          <w:lang w:val="en-AU"/>
        </w:rPr>
        <w:tab/>
      </w:r>
      <w:r w:rsidR="0039065D">
        <w:rPr>
          <w:sz w:val="28"/>
          <w:szCs w:val="28"/>
          <w:lang w:val="en-AU"/>
        </w:rPr>
        <w:t>Making Music</w:t>
      </w:r>
      <w:r w:rsidR="003517A4">
        <w:rPr>
          <w:sz w:val="28"/>
          <w:szCs w:val="28"/>
          <w:lang w:val="en-AU"/>
        </w:rPr>
        <w:t xml:space="preserve"> 3</w:t>
      </w:r>
      <w:r w:rsidRPr="00F46DEF">
        <w:rPr>
          <w:sz w:val="28"/>
          <w:szCs w:val="28"/>
          <w:lang w:val="en-AU"/>
        </w:rPr>
        <w:t>.</w:t>
      </w:r>
      <w:r>
        <w:rPr>
          <w:sz w:val="28"/>
          <w:szCs w:val="28"/>
          <w:lang w:val="en-AU"/>
        </w:rPr>
        <w:t>1</w:t>
      </w:r>
      <w:r w:rsidR="0039065D">
        <w:rPr>
          <w:sz w:val="28"/>
          <w:szCs w:val="28"/>
          <w:lang w:val="en-AU"/>
        </w:rPr>
        <w:t xml:space="preserve">1A </w:t>
      </w:r>
    </w:p>
    <w:p w:rsidR="000A66DE" w:rsidRDefault="000A66DE" w:rsidP="005815AF">
      <w:pPr>
        <w:pStyle w:val="NCEAbodytext"/>
        <w:tabs>
          <w:tab w:val="clear" w:pos="397"/>
          <w:tab w:val="clear" w:pos="794"/>
          <w:tab w:val="clear" w:pos="1191"/>
          <w:tab w:val="left" w:pos="3240"/>
        </w:tabs>
        <w:ind w:left="3240" w:hanging="3240"/>
        <w:rPr>
          <w:sz w:val="28"/>
          <w:szCs w:val="2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3"/>
        <w:gridCol w:w="2843"/>
        <w:gridCol w:w="2843"/>
      </w:tblGrid>
      <w:tr w:rsidR="000A66DE" w:rsidRPr="0055678D" w:rsidTr="000D4BAD">
        <w:trPr>
          <w:trHeight w:val="528"/>
        </w:trPr>
        <w:tc>
          <w:tcPr>
            <w:tcW w:w="2843" w:type="dxa"/>
            <w:shd w:val="clear" w:color="auto" w:fill="auto"/>
          </w:tcPr>
          <w:p w:rsidR="000A66DE" w:rsidRPr="0055678D" w:rsidRDefault="000A66DE" w:rsidP="000D4BAD">
            <w:pPr>
              <w:pStyle w:val="NCEAtablehead"/>
            </w:pPr>
            <w:r w:rsidRPr="00DA39C3">
              <w:rPr>
                <w:color w:val="000000"/>
              </w:rPr>
              <w:t>Achievement</w:t>
            </w:r>
          </w:p>
        </w:tc>
        <w:tc>
          <w:tcPr>
            <w:tcW w:w="2843" w:type="dxa"/>
            <w:shd w:val="clear" w:color="auto" w:fill="auto"/>
          </w:tcPr>
          <w:p w:rsidR="000A66DE" w:rsidRPr="0055678D" w:rsidRDefault="000A66DE" w:rsidP="000D4BAD">
            <w:pPr>
              <w:pStyle w:val="NCEAtablehead"/>
            </w:pPr>
            <w:r w:rsidRPr="00DA39C3">
              <w:rPr>
                <w:color w:val="000000"/>
              </w:rPr>
              <w:t>Achievement with Merit</w:t>
            </w:r>
          </w:p>
        </w:tc>
        <w:tc>
          <w:tcPr>
            <w:tcW w:w="2843" w:type="dxa"/>
            <w:shd w:val="clear" w:color="auto" w:fill="auto"/>
          </w:tcPr>
          <w:p w:rsidR="000A66DE" w:rsidRPr="0055678D" w:rsidRDefault="000A66DE" w:rsidP="000D4BAD">
            <w:pPr>
              <w:pStyle w:val="NCEAtablehead"/>
            </w:pPr>
            <w:r w:rsidRPr="00DA39C3">
              <w:rPr>
                <w:color w:val="000000"/>
              </w:rPr>
              <w:t>Achievement with Excellence</w:t>
            </w:r>
          </w:p>
        </w:tc>
      </w:tr>
      <w:tr w:rsidR="000A66DE" w:rsidRPr="007A45AC" w:rsidTr="000D4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7"/>
        </w:trPr>
        <w:tc>
          <w:tcPr>
            <w:tcW w:w="2843" w:type="dxa"/>
          </w:tcPr>
          <w:p w:rsidR="000A66DE" w:rsidRPr="00721DC9" w:rsidRDefault="000A66DE" w:rsidP="000D4BAD">
            <w:pPr>
              <w:pStyle w:val="NCEAtablebody"/>
            </w:pPr>
            <w:r>
              <w:rPr>
                <w:color w:val="000000"/>
              </w:rPr>
              <w:t xml:space="preserve">Compose three original songs that express imaginative thinking </w:t>
            </w:r>
          </w:p>
        </w:tc>
        <w:tc>
          <w:tcPr>
            <w:tcW w:w="2843" w:type="dxa"/>
          </w:tcPr>
          <w:p w:rsidR="000A66DE" w:rsidRPr="00721DC9" w:rsidRDefault="000A66DE" w:rsidP="000D4BAD">
            <w:pPr>
              <w:pStyle w:val="NCEAtablebody"/>
            </w:pPr>
            <w:r>
              <w:rPr>
                <w:color w:val="000000"/>
              </w:rPr>
              <w:t>Compose three original songs that effectively  express imaginative thinking</w:t>
            </w:r>
          </w:p>
        </w:tc>
        <w:tc>
          <w:tcPr>
            <w:tcW w:w="2843" w:type="dxa"/>
          </w:tcPr>
          <w:p w:rsidR="000A66DE" w:rsidRPr="00721DC9" w:rsidRDefault="000A66DE" w:rsidP="000D4BAD">
            <w:pPr>
              <w:pStyle w:val="NCEAtablebody"/>
            </w:pPr>
            <w:r>
              <w:rPr>
                <w:color w:val="000000"/>
              </w:rPr>
              <w:t>Compose three original songs that convincingly express imaginative thinking</w:t>
            </w:r>
          </w:p>
        </w:tc>
      </w:tr>
    </w:tbl>
    <w:p w:rsidR="000A66DE" w:rsidRDefault="000A66DE" w:rsidP="000A66DE">
      <w:pPr>
        <w:pStyle w:val="NCEAbodytext"/>
        <w:tabs>
          <w:tab w:val="clear" w:pos="397"/>
          <w:tab w:val="clear" w:pos="794"/>
          <w:tab w:val="clear" w:pos="1191"/>
          <w:tab w:val="left" w:pos="3240"/>
        </w:tabs>
        <w:rPr>
          <w:sz w:val="28"/>
          <w:szCs w:val="28"/>
        </w:rPr>
      </w:pPr>
    </w:p>
    <w:p w:rsidR="00D9386A" w:rsidRDefault="00D9386A">
      <w:pPr>
        <w:pStyle w:val="NCEAInstructionsbanner"/>
      </w:pPr>
      <w:r>
        <w:t>Student instructions</w:t>
      </w:r>
    </w:p>
    <w:p w:rsidR="002E41B2" w:rsidRDefault="00D9386A" w:rsidP="002E41B2">
      <w:pPr>
        <w:pStyle w:val="NCEAL2heading"/>
        <w:spacing w:after="180"/>
      </w:pPr>
      <w:r w:rsidRPr="00144D84">
        <w:t>Introduction</w:t>
      </w:r>
    </w:p>
    <w:p w:rsidR="00A77455" w:rsidRDefault="00A77455" w:rsidP="00A77455">
      <w:pPr>
        <w:pStyle w:val="NCEAbodytext"/>
      </w:pPr>
      <w:r>
        <w:rPr>
          <w:lang w:val="en-AU"/>
        </w:rPr>
        <w:t>This activity requires you</w:t>
      </w:r>
      <w:r w:rsidRPr="00433F0D">
        <w:rPr>
          <w:lang w:val="en-AU"/>
        </w:rPr>
        <w:t xml:space="preserve"> to </w:t>
      </w:r>
      <w:r>
        <w:rPr>
          <w:lang w:val="en-AU"/>
        </w:rPr>
        <w:t xml:space="preserve">compose one song in compliance with the Lion Foundation </w:t>
      </w:r>
      <w:proofErr w:type="spellStart"/>
      <w:r>
        <w:rPr>
          <w:lang w:val="en-AU"/>
        </w:rPr>
        <w:t>Songwriting</w:t>
      </w:r>
      <w:proofErr w:type="spellEnd"/>
      <w:r>
        <w:rPr>
          <w:lang w:val="en-AU"/>
        </w:rPr>
        <w:t xml:space="preserve"> competition’s brief. </w:t>
      </w:r>
      <w:r>
        <w:t xml:space="preserve">The song will be marked holistically with value given to both lyrics and music and their </w:t>
      </w:r>
      <w:r w:rsidRPr="00BB31E2">
        <w:t>relationship.</w:t>
      </w:r>
    </w:p>
    <w:p w:rsidR="00BB4DD1" w:rsidRDefault="00A77455" w:rsidP="00A77455">
      <w:pPr>
        <w:pStyle w:val="NCEAbodytext"/>
        <w:rPr>
          <w:szCs w:val="22"/>
        </w:rPr>
      </w:pPr>
      <w:r>
        <w:t>You will be assessed on how convincingly you have communicated your imaginative thinking in your original song. To do this you will need to think about your musical intention for the song.  The length and complexity of your song should reflect the credit weighting for this standard.</w:t>
      </w:r>
    </w:p>
    <w:p w:rsidR="00B27BC5" w:rsidRPr="00DA368B" w:rsidRDefault="00A77455" w:rsidP="00B27BC5">
      <w:pPr>
        <w:pStyle w:val="NCEAAnnotations"/>
        <w:rPr>
          <w:lang w:val="en-GB"/>
        </w:rPr>
      </w:pPr>
      <w:r w:rsidRPr="009E448E">
        <w:t>Teacher note: You may wish to adjust the timeframe</w:t>
      </w:r>
      <w:r>
        <w:t xml:space="preserve"> to meet the needs of your students.</w:t>
      </w:r>
    </w:p>
    <w:p w:rsidR="002E41B2" w:rsidRDefault="001C5F77" w:rsidP="002E41B2">
      <w:pPr>
        <w:pStyle w:val="NCEAL2heading"/>
        <w:spacing w:after="180"/>
        <w:outlineLvl w:val="0"/>
      </w:pPr>
      <w:r>
        <w:t>Task</w:t>
      </w:r>
    </w:p>
    <w:p w:rsidR="008919FE" w:rsidRDefault="008919FE" w:rsidP="008919FE">
      <w:pPr>
        <w:pStyle w:val="NCEAbodytext"/>
      </w:pPr>
      <w:r w:rsidRPr="002C3648">
        <w:t xml:space="preserve">You are to </w:t>
      </w:r>
      <w:r>
        <w:t xml:space="preserve">create one original song – both lyrics and music. </w:t>
      </w:r>
      <w:r>
        <w:rPr>
          <w:lang w:val="en-AU"/>
        </w:rPr>
        <w:t xml:space="preserve">Compose one song in compliance with the Lion Foundation </w:t>
      </w:r>
      <w:proofErr w:type="spellStart"/>
      <w:r>
        <w:rPr>
          <w:lang w:val="en-AU"/>
        </w:rPr>
        <w:t>Songwriting</w:t>
      </w:r>
      <w:proofErr w:type="spellEnd"/>
      <w:r>
        <w:rPr>
          <w:lang w:val="en-AU"/>
        </w:rPr>
        <w:t xml:space="preserve"> competition’s brief. </w:t>
      </w:r>
      <w:r>
        <w:t xml:space="preserve">The song will be marked holistically with value given to both lyrics and music and their </w:t>
      </w:r>
      <w:r w:rsidRPr="00BB31E2">
        <w:t>relationship.</w:t>
      </w:r>
    </w:p>
    <w:p w:rsidR="008919FE" w:rsidRDefault="008919FE" w:rsidP="008919FE">
      <w:pPr>
        <w:pStyle w:val="NCEAbodytext"/>
      </w:pPr>
      <w:r>
        <w:t xml:space="preserve">You may choose to work individually or collaboratively for your composition. If you work collaboratively, each student’s creative contribution to the song will be assessed individually. </w:t>
      </w:r>
    </w:p>
    <w:p w:rsidR="008919FE" w:rsidRDefault="008919FE" w:rsidP="008919FE">
      <w:pPr>
        <w:pStyle w:val="NCEAbodytext"/>
      </w:pPr>
      <w:r>
        <w:t>Lyrics of an offensive nature are not appropriate. If you have any doubt – consult your teacher.</w:t>
      </w:r>
    </w:p>
    <w:p w:rsidR="008919FE" w:rsidRDefault="008919FE" w:rsidP="008919FE">
      <w:pPr>
        <w:pStyle w:val="NCEAbodytext"/>
      </w:pPr>
      <w:r>
        <w:t xml:space="preserve">Write a brief statement of your musical intention for the song. </w:t>
      </w:r>
    </w:p>
    <w:p w:rsidR="008919FE" w:rsidRDefault="008919FE" w:rsidP="008919FE">
      <w:pPr>
        <w:pStyle w:val="NCEAbodytext"/>
      </w:pPr>
      <w:r>
        <w:lastRenderedPageBreak/>
        <w:t xml:space="preserve">Discuss with your teacher how you will </w:t>
      </w:r>
      <w:r w:rsidRPr="00C75753">
        <w:t>represent</w:t>
      </w:r>
      <w:r>
        <w:t xml:space="preserve"> your song in a form that is appropriate to the style or genre of the work</w:t>
      </w:r>
      <w:r w:rsidRPr="00260662">
        <w:t xml:space="preserve"> </w:t>
      </w:r>
      <w:r>
        <w:t>(see Resource A).</w:t>
      </w:r>
    </w:p>
    <w:p w:rsidR="008919FE" w:rsidRDefault="008919FE" w:rsidP="008919FE">
      <w:pPr>
        <w:pStyle w:val="NCEAbodytext"/>
      </w:pPr>
      <w:r>
        <w:t>Negotiate with your teacher the way you will record your contribution to the song</w:t>
      </w:r>
      <w:r w:rsidRPr="00260662">
        <w:t xml:space="preserve"> </w:t>
      </w:r>
      <w:r>
        <w:t>(see Resource A).</w:t>
      </w:r>
    </w:p>
    <w:p w:rsidR="008919FE" w:rsidRPr="008919FE" w:rsidRDefault="008919FE" w:rsidP="008919FE">
      <w:pPr>
        <w:pStyle w:val="NCEAbodytext"/>
      </w:pPr>
      <w:r>
        <w:t>Once you have completed your song, record it. Convert the recording to an audio file (such as MP3).</w:t>
      </w:r>
    </w:p>
    <w:p w:rsidR="008919FE" w:rsidRDefault="008919FE" w:rsidP="008919FE">
      <w:pPr>
        <w:pStyle w:val="NCEAbodytext"/>
      </w:pPr>
      <w:r>
        <w:t>Hand in your representation of the song, draft copies,</w:t>
      </w:r>
      <w:r w:rsidRPr="007D027A">
        <w:t xml:space="preserve"> </w:t>
      </w:r>
      <w:r>
        <w:t>the brief statement of your musical intention for the composition, and the audio file.</w:t>
      </w:r>
    </w:p>
    <w:p w:rsidR="008919FE" w:rsidRPr="00BF6221" w:rsidRDefault="008919FE" w:rsidP="008919FE">
      <w:pPr>
        <w:pStyle w:val="NCEAbodytext"/>
        <w:rPr>
          <w:lang w:val="en-AU"/>
        </w:rPr>
      </w:pPr>
      <w:r>
        <w:t xml:space="preserve">NB: </w:t>
      </w:r>
      <w:r w:rsidRPr="00BF6221">
        <w:rPr>
          <w:lang w:val="en-AU"/>
        </w:rPr>
        <w:t xml:space="preserve">This assessment </w:t>
      </w:r>
      <w:r w:rsidRPr="00FD5B5C">
        <w:rPr>
          <w:lang w:val="en-AU"/>
        </w:rPr>
        <w:t>task</w:t>
      </w:r>
      <w:r>
        <w:rPr>
          <w:lang w:val="en-AU"/>
        </w:rPr>
        <w:t xml:space="preserve"> will take as much time as necessary for you to produce your best work. It is suggested you allow </w:t>
      </w:r>
      <w:r w:rsidRPr="009E448E">
        <w:rPr>
          <w:lang w:val="en-GB"/>
        </w:rPr>
        <w:t xml:space="preserve">approximately </w:t>
      </w:r>
      <w:r>
        <w:rPr>
          <w:lang w:val="en-GB"/>
        </w:rPr>
        <w:t>20 – 30 hrs</w:t>
      </w:r>
      <w:r w:rsidRPr="009E448E">
        <w:rPr>
          <w:lang w:val="en-GB"/>
        </w:rPr>
        <w:t xml:space="preserve"> </w:t>
      </w:r>
      <w:r w:rsidRPr="0071519A">
        <w:rPr>
          <w:lang w:val="en-GB"/>
        </w:rPr>
        <w:t xml:space="preserve">of </w:t>
      </w:r>
      <w:r>
        <w:rPr>
          <w:lang w:val="en-GB"/>
        </w:rPr>
        <w:t>teacher-directed</w:t>
      </w:r>
      <w:r w:rsidRPr="0071519A">
        <w:rPr>
          <w:lang w:val="en-GB"/>
        </w:rPr>
        <w:t xml:space="preserve"> and </w:t>
      </w:r>
      <w:r>
        <w:rPr>
          <w:lang w:val="en-GB"/>
        </w:rPr>
        <w:t xml:space="preserve">self-directed time. </w:t>
      </w:r>
    </w:p>
    <w:p w:rsidR="008919FE" w:rsidRDefault="008919FE" w:rsidP="008919FE">
      <w:pPr>
        <w:pStyle w:val="NCEAbodytext"/>
      </w:pPr>
      <w:r>
        <w:t xml:space="preserve">Remember that </w:t>
      </w:r>
      <w:r w:rsidRPr="008919FE">
        <w:rPr>
          <w:b/>
        </w:rPr>
        <w:t>you will need to compose two further songs to meet the requirements of the standard.</w:t>
      </w:r>
      <w:r>
        <w:t xml:space="preserve"> These could come from other tasks devised by your teacher or through </w:t>
      </w:r>
      <w:proofErr w:type="gramStart"/>
      <w:r>
        <w:t>discussions</w:t>
      </w:r>
      <w:proofErr w:type="gramEnd"/>
      <w:r>
        <w:t xml:space="preserve"> with your teacher, based on your personal interests.</w:t>
      </w:r>
    </w:p>
    <w:p w:rsidR="00693039" w:rsidRDefault="00693039" w:rsidP="00693039">
      <w:pPr>
        <w:pStyle w:val="NCEAL2heading"/>
      </w:pPr>
    </w:p>
    <w:p w:rsidR="00693039" w:rsidRDefault="00693039" w:rsidP="00693039">
      <w:pPr>
        <w:pStyle w:val="NCEAL2heading"/>
      </w:pPr>
      <w:r>
        <w:t>Resource A</w:t>
      </w:r>
    </w:p>
    <w:p w:rsidR="00693039" w:rsidRPr="00824A7B" w:rsidRDefault="00693039" w:rsidP="00693039">
      <w:pPr>
        <w:pStyle w:val="NCEAbodytext"/>
        <w:rPr>
          <w:b/>
          <w:i/>
          <w:sz w:val="24"/>
          <w:szCs w:val="24"/>
        </w:rPr>
      </w:pPr>
      <w:r>
        <w:rPr>
          <w:b/>
          <w:i/>
          <w:sz w:val="24"/>
          <w:szCs w:val="24"/>
        </w:rPr>
        <w:t>R</w:t>
      </w:r>
      <w:r w:rsidRPr="00824A7B">
        <w:rPr>
          <w:b/>
          <w:i/>
          <w:sz w:val="24"/>
          <w:szCs w:val="24"/>
        </w:rPr>
        <w:t>epresentation</w:t>
      </w:r>
    </w:p>
    <w:p w:rsidR="00693039" w:rsidRDefault="00693039" w:rsidP="00693039">
      <w:pPr>
        <w:pStyle w:val="NCEAbodytext"/>
      </w:pPr>
      <w:r>
        <w:t>Representation will include:</w:t>
      </w:r>
    </w:p>
    <w:p w:rsidR="00693039" w:rsidRDefault="00693039" w:rsidP="00693039">
      <w:pPr>
        <w:pStyle w:val="NCEAbullets"/>
        <w:numPr>
          <w:ilvl w:val="0"/>
          <w:numId w:val="2"/>
        </w:numPr>
        <w:tabs>
          <w:tab w:val="left" w:pos="397"/>
        </w:tabs>
        <w:spacing w:after="80"/>
        <w:ind w:left="0" w:firstLine="0"/>
      </w:pPr>
      <w:r>
        <w:t>a recording</w:t>
      </w:r>
    </w:p>
    <w:p w:rsidR="00693039" w:rsidRPr="00A7660F" w:rsidRDefault="00693039" w:rsidP="00693039">
      <w:pPr>
        <w:pStyle w:val="NCEAbullets"/>
        <w:numPr>
          <w:ilvl w:val="0"/>
          <w:numId w:val="2"/>
        </w:numPr>
        <w:tabs>
          <w:tab w:val="left" w:pos="397"/>
        </w:tabs>
        <w:spacing w:after="80"/>
        <w:ind w:left="0" w:firstLine="0"/>
      </w:pPr>
      <w:r>
        <w:t>lyric and chord sheet</w:t>
      </w:r>
    </w:p>
    <w:p w:rsidR="00693039" w:rsidRDefault="00693039" w:rsidP="00693039">
      <w:pPr>
        <w:pStyle w:val="NCEAbullets"/>
        <w:tabs>
          <w:tab w:val="clear" w:pos="360"/>
        </w:tabs>
        <w:ind w:left="0" w:firstLine="0"/>
      </w:pPr>
      <w:proofErr w:type="gramStart"/>
      <w:r>
        <w:t>and</w:t>
      </w:r>
      <w:proofErr w:type="gramEnd"/>
      <w:r>
        <w:t xml:space="preserve"> may include any of the following:</w:t>
      </w:r>
    </w:p>
    <w:p w:rsidR="00693039" w:rsidRDefault="00693039" w:rsidP="00693039">
      <w:pPr>
        <w:pStyle w:val="NCEAbullets"/>
        <w:numPr>
          <w:ilvl w:val="0"/>
          <w:numId w:val="2"/>
        </w:numPr>
        <w:tabs>
          <w:tab w:val="left" w:pos="397"/>
        </w:tabs>
        <w:spacing w:after="80"/>
        <w:ind w:left="0" w:firstLine="0"/>
      </w:pPr>
      <w:r>
        <w:t>a detailed lead sheet</w:t>
      </w:r>
    </w:p>
    <w:p w:rsidR="00693039" w:rsidRDefault="00693039" w:rsidP="00693039">
      <w:pPr>
        <w:pStyle w:val="NCEAbullets"/>
        <w:numPr>
          <w:ilvl w:val="0"/>
          <w:numId w:val="2"/>
        </w:numPr>
        <w:tabs>
          <w:tab w:val="left" w:pos="397"/>
        </w:tabs>
        <w:spacing w:after="80"/>
        <w:ind w:left="0" w:firstLine="0"/>
      </w:pPr>
      <w:r>
        <w:t>tab with rhythmic indications</w:t>
      </w:r>
    </w:p>
    <w:p w:rsidR="00693039" w:rsidRDefault="00693039" w:rsidP="00693039">
      <w:pPr>
        <w:pStyle w:val="NCEAbullets"/>
        <w:numPr>
          <w:ilvl w:val="0"/>
          <w:numId w:val="2"/>
        </w:numPr>
        <w:tabs>
          <w:tab w:val="left" w:pos="397"/>
        </w:tabs>
        <w:spacing w:after="80"/>
        <w:ind w:left="0" w:firstLine="0"/>
      </w:pPr>
      <w:r>
        <w:t>detailed graphic notation</w:t>
      </w:r>
    </w:p>
    <w:p w:rsidR="00693039" w:rsidRDefault="00693039" w:rsidP="00693039">
      <w:pPr>
        <w:pStyle w:val="NCEAbullets"/>
        <w:numPr>
          <w:ilvl w:val="0"/>
          <w:numId w:val="2"/>
        </w:numPr>
        <w:tabs>
          <w:tab w:val="left" w:pos="397"/>
        </w:tabs>
        <w:spacing w:after="80"/>
        <w:ind w:left="0" w:firstLine="0"/>
      </w:pPr>
      <w:r>
        <w:t>screen shots or video capture</w:t>
      </w:r>
    </w:p>
    <w:p w:rsidR="00693039" w:rsidRDefault="00693039" w:rsidP="00693039">
      <w:pPr>
        <w:pStyle w:val="NCEAbullets"/>
        <w:numPr>
          <w:ilvl w:val="0"/>
          <w:numId w:val="2"/>
        </w:numPr>
        <w:tabs>
          <w:tab w:val="left" w:pos="397"/>
        </w:tabs>
        <w:spacing w:after="80"/>
        <w:ind w:left="0" w:firstLine="0"/>
      </w:pPr>
      <w:r>
        <w:t>video</w:t>
      </w:r>
    </w:p>
    <w:p w:rsidR="00693039" w:rsidRDefault="00693039" w:rsidP="00693039">
      <w:pPr>
        <w:pStyle w:val="NCEAbullets"/>
        <w:numPr>
          <w:ilvl w:val="0"/>
          <w:numId w:val="2"/>
        </w:numPr>
        <w:tabs>
          <w:tab w:val="left" w:pos="397"/>
        </w:tabs>
        <w:spacing w:after="80"/>
        <w:ind w:left="0" w:firstLine="0"/>
      </w:pPr>
      <w:proofErr w:type="gramStart"/>
      <w:r>
        <w:t>standard</w:t>
      </w:r>
      <w:proofErr w:type="gramEnd"/>
      <w:r>
        <w:t xml:space="preserve"> music notation.</w:t>
      </w:r>
    </w:p>
    <w:p w:rsidR="00693039" w:rsidRDefault="00693039" w:rsidP="00693039">
      <w:pPr>
        <w:pStyle w:val="NCEAbodytext"/>
        <w:rPr>
          <w:b/>
          <w:i/>
          <w:sz w:val="24"/>
          <w:szCs w:val="24"/>
        </w:rPr>
      </w:pPr>
    </w:p>
    <w:p w:rsidR="00693039" w:rsidRPr="00824A7B" w:rsidRDefault="00693039" w:rsidP="00693039">
      <w:pPr>
        <w:pStyle w:val="NCEAbodytext"/>
        <w:rPr>
          <w:b/>
          <w:i/>
          <w:sz w:val="24"/>
          <w:szCs w:val="24"/>
        </w:rPr>
      </w:pPr>
      <w:r w:rsidRPr="00824A7B">
        <w:rPr>
          <w:b/>
          <w:i/>
          <w:sz w:val="24"/>
          <w:szCs w:val="24"/>
        </w:rPr>
        <w:t>Group work</w:t>
      </w:r>
    </w:p>
    <w:p w:rsidR="00693039" w:rsidRDefault="00693039" w:rsidP="00693039">
      <w:pPr>
        <w:pStyle w:val="NCEAbodytext"/>
      </w:pPr>
      <w:r>
        <w:t xml:space="preserve">If working collaboratively, you are responsible for verifying your contribution to the collaborative process of the composition. You may wish to do this by keeping a log or by making an audio-visual recording of your group working. In your log, include details about: </w:t>
      </w:r>
    </w:p>
    <w:p w:rsidR="00693039" w:rsidRPr="009E448E" w:rsidRDefault="00693039" w:rsidP="00693039">
      <w:pPr>
        <w:pStyle w:val="NCEAbullets"/>
        <w:numPr>
          <w:ilvl w:val="0"/>
          <w:numId w:val="2"/>
        </w:numPr>
        <w:tabs>
          <w:tab w:val="left" w:pos="397"/>
        </w:tabs>
        <w:spacing w:after="80"/>
        <w:ind w:left="0" w:firstLine="0"/>
      </w:pPr>
      <w:r w:rsidRPr="009E448E">
        <w:t>how your musical intention alters during the composition process</w:t>
      </w:r>
    </w:p>
    <w:p w:rsidR="00693039" w:rsidRDefault="00693039" w:rsidP="00693039">
      <w:pPr>
        <w:pStyle w:val="NCEAbullets"/>
        <w:numPr>
          <w:ilvl w:val="0"/>
          <w:numId w:val="2"/>
        </w:numPr>
        <w:tabs>
          <w:tab w:val="left" w:pos="397"/>
        </w:tabs>
        <w:spacing w:after="80"/>
        <w:ind w:left="0" w:firstLine="0"/>
      </w:pPr>
      <w:proofErr w:type="gramStart"/>
      <w:r>
        <w:t>the</w:t>
      </w:r>
      <w:proofErr w:type="gramEnd"/>
      <w:r>
        <w:t xml:space="preserve"> decisions you make about developing and structuring your musical ideas.</w:t>
      </w:r>
    </w:p>
    <w:p w:rsidR="00693039" w:rsidRDefault="00693039" w:rsidP="00693039">
      <w:pPr>
        <w:pStyle w:val="NCEAbodytext"/>
      </w:pPr>
      <w:r>
        <w:t>The log will not be assessed, but will show your teacher the contribution you made to the composition.</w:t>
      </w:r>
    </w:p>
    <w:p w:rsidR="00693039" w:rsidRDefault="00693039">
      <w:pPr>
        <w:rPr>
          <w:rFonts w:ascii="Arial" w:hAnsi="Arial" w:cs="Arial"/>
          <w:sz w:val="22"/>
          <w:szCs w:val="24"/>
          <w:lang w:val="en-AU"/>
        </w:rPr>
      </w:pPr>
      <w:r>
        <w:rPr>
          <w:lang w:val="en-AU"/>
        </w:rPr>
        <w:br w:type="page"/>
      </w:r>
    </w:p>
    <w:p w:rsidR="008919FE" w:rsidRPr="00010BC6" w:rsidRDefault="008919FE" w:rsidP="008919FE">
      <w:pPr>
        <w:pStyle w:val="NCEAbullets"/>
        <w:tabs>
          <w:tab w:val="clear" w:pos="360"/>
          <w:tab w:val="left" w:pos="0"/>
          <w:tab w:val="left" w:pos="397"/>
        </w:tabs>
        <w:spacing w:after="80"/>
        <w:ind w:left="0" w:firstLine="0"/>
        <w:rPr>
          <w:lang w:val="en-AU"/>
        </w:rPr>
        <w:sectPr w:rsidR="008919FE" w:rsidRPr="00010BC6" w:rsidSect="004445A1">
          <w:headerReference w:type="even" r:id="rId15"/>
          <w:headerReference w:type="default" r:id="rId16"/>
          <w:footerReference w:type="default" r:id="rId17"/>
          <w:headerReference w:type="first" r:id="rId18"/>
          <w:pgSz w:w="11907" w:h="16834" w:code="9"/>
          <w:pgMar w:top="1440" w:right="1842" w:bottom="1440" w:left="1560" w:header="720" w:footer="567" w:gutter="0"/>
          <w:cols w:space="720"/>
          <w:docGrid w:linePitch="326"/>
        </w:sectPr>
      </w:pPr>
    </w:p>
    <w:p w:rsidR="002E41B2" w:rsidRDefault="00E40B63" w:rsidP="002E41B2">
      <w:pPr>
        <w:pStyle w:val="NCEAL2heading"/>
        <w:spacing w:after="180"/>
        <w:ind w:right="-17"/>
      </w:pPr>
      <w:r>
        <w:lastRenderedPageBreak/>
        <w:t>Assessment schedule: Making Music</w:t>
      </w:r>
      <w:r w:rsidR="00D9386A">
        <w:t xml:space="preserve"> </w:t>
      </w:r>
      <w:r>
        <w:t xml:space="preserve">91849 </w:t>
      </w:r>
      <w:proofErr w:type="spellStart"/>
      <w:r>
        <w:t>Songwriting</w:t>
      </w:r>
      <w:proofErr w:type="spellEnd"/>
      <w:r>
        <w:t xml:space="preserve"> Competition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9"/>
        <w:gridCol w:w="4928"/>
        <w:gridCol w:w="4925"/>
      </w:tblGrid>
      <w:tr w:rsidR="00D9386A" w:rsidTr="00716D0A">
        <w:tc>
          <w:tcPr>
            <w:tcW w:w="1667" w:type="pct"/>
            <w:vAlign w:val="center"/>
          </w:tcPr>
          <w:p w:rsidR="002E41B2" w:rsidRDefault="00D9386A" w:rsidP="002E41B2">
            <w:pPr>
              <w:pStyle w:val="NCEAtableheadingcenterbold"/>
            </w:pPr>
            <w:r>
              <w:t>Evidence/Judgements for Achievement</w:t>
            </w:r>
          </w:p>
        </w:tc>
        <w:tc>
          <w:tcPr>
            <w:tcW w:w="1667" w:type="pct"/>
            <w:vAlign w:val="center"/>
          </w:tcPr>
          <w:p w:rsidR="002E41B2" w:rsidRDefault="00D9386A" w:rsidP="002E41B2">
            <w:pPr>
              <w:pStyle w:val="NCEAtableheadingcenterbold"/>
            </w:pPr>
            <w:r>
              <w:t>Evidence/Judgements for Achievement with Merit</w:t>
            </w:r>
          </w:p>
        </w:tc>
        <w:tc>
          <w:tcPr>
            <w:tcW w:w="1667" w:type="pct"/>
            <w:vAlign w:val="center"/>
          </w:tcPr>
          <w:p w:rsidR="002E41B2" w:rsidRDefault="00D9386A" w:rsidP="002E41B2">
            <w:pPr>
              <w:pStyle w:val="NCEAtableheadingcenterbold"/>
            </w:pPr>
            <w:r>
              <w:t>Evidence/Judgements for Achievement with Excellence</w:t>
            </w:r>
          </w:p>
        </w:tc>
      </w:tr>
      <w:tr w:rsidR="00D9386A" w:rsidTr="00716D0A">
        <w:tc>
          <w:tcPr>
            <w:tcW w:w="1667" w:type="pct"/>
          </w:tcPr>
          <w:p w:rsidR="00BD453A" w:rsidRDefault="00BD453A">
            <w:pPr>
              <w:pStyle w:val="NCEAtablebodytextleft2"/>
              <w:spacing w:after="40"/>
              <w:rPr>
                <w:color w:val="000000"/>
              </w:rPr>
            </w:pPr>
            <w:r>
              <w:rPr>
                <w:color w:val="000000"/>
              </w:rPr>
              <w:t>The student composes an original song that expresses imaginative thinking.</w:t>
            </w:r>
          </w:p>
          <w:p w:rsidR="00BD453A" w:rsidRDefault="00BD453A">
            <w:pPr>
              <w:pStyle w:val="NCEAtablebodytextleft2"/>
              <w:spacing w:after="40"/>
              <w:rPr>
                <w:color w:val="000000"/>
              </w:rPr>
            </w:pPr>
          </w:p>
          <w:p w:rsidR="00BD453A" w:rsidRDefault="00BD453A" w:rsidP="00BD453A">
            <w:pPr>
              <w:pStyle w:val="NCEAtableevidence"/>
              <w:rPr>
                <w:i w:val="0"/>
              </w:rPr>
            </w:pPr>
            <w:r>
              <w:rPr>
                <w:color w:val="000000"/>
              </w:rPr>
              <w:t xml:space="preserve"> </w:t>
            </w:r>
            <w:r>
              <w:rPr>
                <w:i w:val="0"/>
              </w:rPr>
              <w:t>To do this, they have:</w:t>
            </w:r>
          </w:p>
          <w:p w:rsidR="00BD453A" w:rsidRDefault="00BD453A" w:rsidP="00BD453A">
            <w:pPr>
              <w:pStyle w:val="NCEAtableevidence"/>
              <w:numPr>
                <w:ilvl w:val="0"/>
                <w:numId w:val="49"/>
              </w:numPr>
              <w:ind w:left="426"/>
              <w:rPr>
                <w:i w:val="0"/>
              </w:rPr>
            </w:pPr>
            <w:r>
              <w:rPr>
                <w:i w:val="0"/>
              </w:rPr>
              <w:t>developed, structured, represented original lyrical and musical ideas coherently and purposefully</w:t>
            </w:r>
          </w:p>
          <w:p w:rsidR="00BD453A" w:rsidRDefault="00BD453A" w:rsidP="00BD453A">
            <w:pPr>
              <w:pStyle w:val="NCEAtableevidence"/>
              <w:ind w:left="426"/>
              <w:rPr>
                <w:i w:val="0"/>
              </w:rPr>
            </w:pPr>
            <w:proofErr w:type="gramStart"/>
            <w:r>
              <w:rPr>
                <w:i w:val="0"/>
              </w:rPr>
              <w:t>eg</w:t>
            </w:r>
            <w:proofErr w:type="gramEnd"/>
            <w:r>
              <w:rPr>
                <w:i w:val="0"/>
              </w:rPr>
              <w:t xml:space="preserve"> the original song has met the brief of the Lion Foundation song writing competition. The lyrics and musical ideas draw from the student’s reflection on their personal experiences of </w:t>
            </w:r>
            <w:r w:rsidRPr="007524FC">
              <w:t>oppression</w:t>
            </w:r>
            <w:r>
              <w:rPr>
                <w:i w:val="0"/>
              </w:rPr>
              <w:t>.</w:t>
            </w:r>
          </w:p>
          <w:p w:rsidR="00BD453A" w:rsidRPr="007524FC" w:rsidRDefault="00BD453A" w:rsidP="00BD453A">
            <w:pPr>
              <w:pStyle w:val="NCEAtableevidence"/>
              <w:ind w:left="426"/>
            </w:pPr>
            <w:r>
              <w:rPr>
                <w:i w:val="0"/>
              </w:rPr>
              <w:t xml:space="preserve">The song is structured coherently to reflect contemporary song writing conventions eg intro, verse, bridge, pre-chorus, chorus. Some application of the use of musical elements and features is evident. The purpose of the song has been conveyed through the development of the lyrics and music to express the student’s experiences of </w:t>
            </w:r>
            <w:r w:rsidRPr="007524FC">
              <w:t xml:space="preserve">loss of personal freedom. </w:t>
            </w:r>
          </w:p>
          <w:p w:rsidR="00BD453A" w:rsidRPr="00AF75E6" w:rsidRDefault="00BD453A" w:rsidP="00BD453A">
            <w:pPr>
              <w:pStyle w:val="NCEAtableevidence"/>
              <w:numPr>
                <w:ilvl w:val="0"/>
                <w:numId w:val="49"/>
              </w:numPr>
              <w:ind w:left="426"/>
              <w:rPr>
                <w:i w:val="0"/>
              </w:rPr>
            </w:pPr>
            <w:r>
              <w:rPr>
                <w:i w:val="0"/>
              </w:rPr>
              <w:t>presented the work in visual and audio formats appropriate to performance practice (contemporary song):</w:t>
            </w:r>
          </w:p>
          <w:p w:rsidR="00BD453A" w:rsidRDefault="00BD453A" w:rsidP="00BD453A">
            <w:pPr>
              <w:pStyle w:val="NCEAtableevidence"/>
              <w:ind w:left="426"/>
            </w:pPr>
            <w:r>
              <w:t>e.g.</w:t>
            </w:r>
            <w:r w:rsidRPr="00787324">
              <w:t xml:space="preserve"> </w:t>
            </w:r>
            <w:r>
              <w:t>chord/lyric sheet and clear recording of the student singing and playing guitar</w:t>
            </w:r>
          </w:p>
          <w:p w:rsidR="00BD453A" w:rsidRDefault="00BD453A" w:rsidP="00BD453A">
            <w:pPr>
              <w:pStyle w:val="NCEAtableevidence"/>
              <w:ind w:left="426"/>
            </w:pPr>
          </w:p>
          <w:p w:rsidR="00BD453A" w:rsidRPr="00EE22B3" w:rsidRDefault="00BD453A" w:rsidP="00BD453A">
            <w:pPr>
              <w:pStyle w:val="NCEAtablebody"/>
              <w:rPr>
                <w:i/>
                <w:color w:val="FF0000"/>
              </w:rPr>
            </w:pPr>
            <w:r w:rsidRPr="00EE22B3">
              <w:rPr>
                <w:i/>
                <w:color w:val="FF0000"/>
              </w:rPr>
              <w:t>The examples above relate to only part of what is required, and are just indicative.</w:t>
            </w:r>
          </w:p>
          <w:p w:rsidR="00E76DFE" w:rsidRDefault="00E76DFE">
            <w:pPr>
              <w:pStyle w:val="NCEAtablebody"/>
              <w:rPr>
                <w:i/>
                <w:color w:val="FF0000"/>
              </w:rPr>
            </w:pPr>
          </w:p>
        </w:tc>
        <w:tc>
          <w:tcPr>
            <w:tcW w:w="1667" w:type="pct"/>
          </w:tcPr>
          <w:p w:rsidR="00BD453A" w:rsidRDefault="00BD453A">
            <w:pPr>
              <w:pStyle w:val="NCEAtablebodytextleft2"/>
              <w:spacing w:after="40"/>
              <w:rPr>
                <w:rFonts w:eastAsia="MS Mincho"/>
                <w:lang w:eastAsia="en-GB"/>
              </w:rPr>
            </w:pPr>
            <w:r>
              <w:rPr>
                <w:color w:val="000000"/>
              </w:rPr>
              <w:t>The student composes an original song that effectively expresses imaginative thinking.</w:t>
            </w:r>
            <w:r>
              <w:rPr>
                <w:rFonts w:eastAsia="MS Mincho"/>
                <w:lang w:eastAsia="en-GB"/>
              </w:rPr>
              <w:t xml:space="preserve"> </w:t>
            </w:r>
          </w:p>
          <w:p w:rsidR="00BD453A" w:rsidRDefault="00BD453A">
            <w:pPr>
              <w:pStyle w:val="NCEAtablebodytextleft2"/>
              <w:spacing w:after="40"/>
              <w:rPr>
                <w:rFonts w:eastAsia="MS Mincho"/>
                <w:lang w:eastAsia="en-GB"/>
              </w:rPr>
            </w:pPr>
          </w:p>
          <w:p w:rsidR="008666AE" w:rsidRDefault="008666AE" w:rsidP="008666AE">
            <w:pPr>
              <w:pStyle w:val="NCEAtableevidence"/>
              <w:rPr>
                <w:i w:val="0"/>
              </w:rPr>
            </w:pPr>
            <w:r>
              <w:rPr>
                <w:i w:val="0"/>
              </w:rPr>
              <w:t>To do this, they have:</w:t>
            </w:r>
          </w:p>
          <w:p w:rsidR="008666AE" w:rsidRDefault="008666AE" w:rsidP="008666AE">
            <w:pPr>
              <w:pStyle w:val="NCEAtableevidence"/>
              <w:numPr>
                <w:ilvl w:val="0"/>
                <w:numId w:val="49"/>
              </w:numPr>
              <w:ind w:left="426"/>
              <w:rPr>
                <w:i w:val="0"/>
              </w:rPr>
            </w:pPr>
            <w:r>
              <w:rPr>
                <w:i w:val="0"/>
              </w:rPr>
              <w:t>developed, structured, represented original lyrical and musical ideas skilfully with style and character</w:t>
            </w:r>
          </w:p>
          <w:p w:rsidR="008666AE" w:rsidRDefault="008666AE" w:rsidP="008666AE">
            <w:pPr>
              <w:pStyle w:val="NCEAtableevidence"/>
              <w:ind w:left="426"/>
              <w:rPr>
                <w:i w:val="0"/>
              </w:rPr>
            </w:pPr>
            <w:proofErr w:type="gramStart"/>
            <w:r>
              <w:rPr>
                <w:i w:val="0"/>
              </w:rPr>
              <w:t>eg</w:t>
            </w:r>
            <w:proofErr w:type="gramEnd"/>
            <w:r>
              <w:rPr>
                <w:i w:val="0"/>
              </w:rPr>
              <w:t xml:space="preserve"> the original song has met the brief of the Lion Foundation song writing competition. The lyrics and musical ideas draw from the student’s reflection on their personal experiences of </w:t>
            </w:r>
            <w:r w:rsidRPr="007524FC">
              <w:t>oppression</w:t>
            </w:r>
            <w:r>
              <w:rPr>
                <w:i w:val="0"/>
              </w:rPr>
              <w:t xml:space="preserve"> to express imaginative intent and </w:t>
            </w:r>
            <w:proofErr w:type="gramStart"/>
            <w:r>
              <w:rPr>
                <w:i w:val="0"/>
              </w:rPr>
              <w:t>allows</w:t>
            </w:r>
            <w:proofErr w:type="gramEnd"/>
            <w:r>
              <w:rPr>
                <w:i w:val="0"/>
              </w:rPr>
              <w:t xml:space="preserve"> the song to be reproduced by others.</w:t>
            </w:r>
          </w:p>
          <w:p w:rsidR="008666AE" w:rsidRPr="007524FC" w:rsidRDefault="008666AE" w:rsidP="008666AE">
            <w:pPr>
              <w:pStyle w:val="NCEAtableevidence"/>
              <w:ind w:left="426"/>
            </w:pPr>
            <w:r>
              <w:rPr>
                <w:i w:val="0"/>
              </w:rPr>
              <w:t xml:space="preserve">The song is structured coherently to reflect contemporary song writing conventions eg intro, verse, bridge, pre-chorus, chorus. Skilful application of musical elements and features is evident. The purpose of the song has been conveyed through the development of the lyrics and music to express the student’s experiences of </w:t>
            </w:r>
            <w:r w:rsidRPr="007524FC">
              <w:t xml:space="preserve">loss of personal freedom. </w:t>
            </w:r>
          </w:p>
          <w:p w:rsidR="008666AE" w:rsidRPr="00AF75E6" w:rsidRDefault="008666AE" w:rsidP="008666AE">
            <w:pPr>
              <w:pStyle w:val="NCEAtableevidence"/>
              <w:numPr>
                <w:ilvl w:val="0"/>
                <w:numId w:val="49"/>
              </w:numPr>
              <w:ind w:left="426"/>
              <w:rPr>
                <w:i w:val="0"/>
              </w:rPr>
            </w:pPr>
            <w:r>
              <w:rPr>
                <w:i w:val="0"/>
              </w:rPr>
              <w:t>presented the work in visual and audio formats appropriate to performance practice (contemporary song):</w:t>
            </w:r>
          </w:p>
          <w:p w:rsidR="008666AE" w:rsidRDefault="008666AE" w:rsidP="008666AE">
            <w:pPr>
              <w:pStyle w:val="NCEAtableevidence"/>
              <w:ind w:left="426"/>
            </w:pPr>
            <w:proofErr w:type="gramStart"/>
            <w:r>
              <w:t>e.g</w:t>
            </w:r>
            <w:proofErr w:type="gramEnd"/>
            <w:r>
              <w:t>.</w:t>
            </w:r>
            <w:r w:rsidRPr="00787324">
              <w:t xml:space="preserve"> </w:t>
            </w:r>
            <w:r>
              <w:t>chord/lyric sheet and clear recording of the student singing and playing guitar with the addition of bass, previously rehearsed with the songwriter.</w:t>
            </w:r>
          </w:p>
          <w:p w:rsidR="008666AE" w:rsidRDefault="008666AE" w:rsidP="008666AE">
            <w:pPr>
              <w:pStyle w:val="NCEAtableevidence"/>
              <w:ind w:left="426"/>
            </w:pPr>
          </w:p>
          <w:p w:rsidR="008666AE" w:rsidRPr="00EE22B3" w:rsidRDefault="008666AE" w:rsidP="008666AE">
            <w:pPr>
              <w:pStyle w:val="NCEAtablebody"/>
              <w:rPr>
                <w:i/>
                <w:color w:val="FF0000"/>
              </w:rPr>
            </w:pPr>
            <w:r w:rsidRPr="00EE22B3">
              <w:rPr>
                <w:i/>
                <w:color w:val="FF0000"/>
              </w:rPr>
              <w:t>The examples above relate to only part of what is required, and are just indicative.</w:t>
            </w:r>
          </w:p>
          <w:p w:rsidR="00E76DFE" w:rsidRDefault="00E76DFE">
            <w:pPr>
              <w:pStyle w:val="NCEAtablebody"/>
              <w:rPr>
                <w:i/>
                <w:color w:val="FF0000"/>
              </w:rPr>
            </w:pPr>
          </w:p>
        </w:tc>
        <w:tc>
          <w:tcPr>
            <w:tcW w:w="1667" w:type="pct"/>
          </w:tcPr>
          <w:p w:rsidR="00BD453A" w:rsidRDefault="00BD453A">
            <w:pPr>
              <w:pStyle w:val="NCEAtablebodytextleft2"/>
              <w:spacing w:after="40"/>
              <w:rPr>
                <w:rFonts w:eastAsia="MS Mincho"/>
                <w:lang w:eastAsia="en-GB"/>
              </w:rPr>
            </w:pPr>
            <w:r>
              <w:rPr>
                <w:color w:val="000000"/>
              </w:rPr>
              <w:lastRenderedPageBreak/>
              <w:t>The student composes an original song that convincingly expresses imaginative thinking.</w:t>
            </w:r>
            <w:r>
              <w:rPr>
                <w:rFonts w:eastAsia="MS Mincho"/>
                <w:lang w:eastAsia="en-GB"/>
              </w:rPr>
              <w:t xml:space="preserve"> </w:t>
            </w:r>
          </w:p>
          <w:p w:rsidR="00BD453A" w:rsidRDefault="00BD453A">
            <w:pPr>
              <w:pStyle w:val="NCEAtablebodytextleft2"/>
              <w:spacing w:after="40"/>
              <w:rPr>
                <w:rFonts w:eastAsia="MS Mincho"/>
                <w:lang w:eastAsia="en-GB"/>
              </w:rPr>
            </w:pPr>
          </w:p>
          <w:p w:rsidR="008666AE" w:rsidRDefault="008666AE" w:rsidP="008666AE">
            <w:pPr>
              <w:pStyle w:val="NCEAtableevidence"/>
              <w:rPr>
                <w:i w:val="0"/>
              </w:rPr>
            </w:pPr>
            <w:r>
              <w:rPr>
                <w:i w:val="0"/>
              </w:rPr>
              <w:t>To do this, they have:</w:t>
            </w:r>
          </w:p>
          <w:p w:rsidR="008666AE" w:rsidRDefault="008666AE" w:rsidP="008666AE">
            <w:pPr>
              <w:pStyle w:val="NCEAtableevidence"/>
              <w:numPr>
                <w:ilvl w:val="0"/>
                <w:numId w:val="49"/>
              </w:numPr>
              <w:ind w:left="426"/>
              <w:rPr>
                <w:i w:val="0"/>
              </w:rPr>
            </w:pPr>
            <w:r>
              <w:rPr>
                <w:i w:val="0"/>
              </w:rPr>
              <w:t>developed, structured, represented original lyrical and musical ideas with stylistic assurance and flair and communicated with impact</w:t>
            </w:r>
          </w:p>
          <w:p w:rsidR="008666AE" w:rsidRDefault="008666AE" w:rsidP="008666AE">
            <w:pPr>
              <w:pStyle w:val="NCEAtableevidence"/>
              <w:ind w:left="426"/>
              <w:rPr>
                <w:i w:val="0"/>
              </w:rPr>
            </w:pPr>
            <w:proofErr w:type="gramStart"/>
            <w:r>
              <w:rPr>
                <w:i w:val="0"/>
              </w:rPr>
              <w:t>eg</w:t>
            </w:r>
            <w:proofErr w:type="gramEnd"/>
            <w:r>
              <w:rPr>
                <w:i w:val="0"/>
              </w:rPr>
              <w:t xml:space="preserve"> the original song has met the brief of the Lion Foundation song writing competition. The lyrics and musical ideas draw from the student’s reflection on their personal experiences of </w:t>
            </w:r>
            <w:r w:rsidRPr="007524FC">
              <w:t>oppression</w:t>
            </w:r>
            <w:r>
              <w:rPr>
                <w:i w:val="0"/>
              </w:rPr>
              <w:t xml:space="preserve"> to express imaginative intent to allow the song to be reproduced by others in detail.</w:t>
            </w:r>
          </w:p>
          <w:p w:rsidR="008666AE" w:rsidRPr="00032CFC" w:rsidRDefault="008666AE" w:rsidP="008666AE">
            <w:pPr>
              <w:pStyle w:val="NCEAtableevidence"/>
              <w:ind w:left="426"/>
              <w:rPr>
                <w:i w:val="0"/>
              </w:rPr>
            </w:pPr>
            <w:r>
              <w:rPr>
                <w:i w:val="0"/>
              </w:rPr>
              <w:t xml:space="preserve">The song is structured convincingly to reflect contemporary song writing conventions eg intro, verse, bridge, pre-chorus, chorus. Involves thoughtful application of elements and features.  The purpose of the song has been conveyed with flair through the development of the lyrics and music to express the student’s experiences of </w:t>
            </w:r>
            <w:r w:rsidRPr="007524FC">
              <w:t xml:space="preserve">loss of personal freedom. </w:t>
            </w:r>
          </w:p>
          <w:p w:rsidR="008666AE" w:rsidRPr="00AF75E6" w:rsidRDefault="008666AE" w:rsidP="008666AE">
            <w:pPr>
              <w:pStyle w:val="NCEAtableevidence"/>
              <w:numPr>
                <w:ilvl w:val="0"/>
                <w:numId w:val="49"/>
              </w:numPr>
              <w:ind w:left="426"/>
              <w:rPr>
                <w:i w:val="0"/>
              </w:rPr>
            </w:pPr>
            <w:r>
              <w:rPr>
                <w:i w:val="0"/>
              </w:rPr>
              <w:t>presented the work in visual and audio formats appropriate to performance practice (contemporary song):</w:t>
            </w:r>
          </w:p>
          <w:p w:rsidR="008666AE" w:rsidRDefault="008666AE" w:rsidP="008666AE">
            <w:pPr>
              <w:pStyle w:val="NCEAtableevidence"/>
              <w:ind w:left="426"/>
            </w:pPr>
            <w:proofErr w:type="gramStart"/>
            <w:r>
              <w:t>e.g</w:t>
            </w:r>
            <w:proofErr w:type="gramEnd"/>
            <w:r>
              <w:t>.</w:t>
            </w:r>
            <w:r w:rsidRPr="00787324">
              <w:t xml:space="preserve"> </w:t>
            </w:r>
            <w:r>
              <w:t>chord/lyric sheet and clear recording of the student singing and playing guitar with the addition of bass and piano, previously rehearsed with the songwriter.</w:t>
            </w:r>
          </w:p>
          <w:p w:rsidR="008666AE" w:rsidRDefault="008666AE" w:rsidP="008666AE">
            <w:pPr>
              <w:pStyle w:val="NCEAtableevidence"/>
              <w:ind w:left="426"/>
            </w:pPr>
          </w:p>
          <w:p w:rsidR="008666AE" w:rsidRDefault="008666AE" w:rsidP="008666AE">
            <w:pPr>
              <w:pStyle w:val="NCEAtablebullet"/>
              <w:numPr>
                <w:ilvl w:val="0"/>
                <w:numId w:val="0"/>
              </w:numPr>
              <w:ind w:left="328"/>
              <w:rPr>
                <w:i/>
              </w:rPr>
            </w:pPr>
          </w:p>
          <w:p w:rsidR="008666AE" w:rsidRPr="00EE22B3" w:rsidRDefault="008666AE" w:rsidP="008666AE">
            <w:pPr>
              <w:pStyle w:val="NCEAtablebody"/>
              <w:rPr>
                <w:i/>
                <w:color w:val="FF0000"/>
              </w:rPr>
            </w:pPr>
            <w:r w:rsidRPr="00EE22B3">
              <w:rPr>
                <w:i/>
                <w:color w:val="FF0000"/>
              </w:rPr>
              <w:lastRenderedPageBreak/>
              <w:t>The examples above relate to only part of what is required, and are just indicative.</w:t>
            </w:r>
          </w:p>
          <w:p w:rsidR="00E76DFE" w:rsidRDefault="00E76DFE">
            <w:pPr>
              <w:pStyle w:val="NCEAtablebody"/>
              <w:rPr>
                <w:i/>
                <w:color w:val="FF0000"/>
              </w:rPr>
            </w:pPr>
          </w:p>
        </w:tc>
      </w:tr>
    </w:tbl>
    <w:p w:rsidR="00D9386A" w:rsidRDefault="008666AE">
      <w:pPr>
        <w:pStyle w:val="NCEAbodytext"/>
      </w:pPr>
      <w:r w:rsidRPr="008666AE">
        <w:rPr>
          <w:b/>
          <w:lang w:val="en-AU"/>
        </w:rPr>
        <w:lastRenderedPageBreak/>
        <w:t>NB:</w:t>
      </w:r>
      <w:r w:rsidR="00534DE8">
        <w:rPr>
          <w:lang w:val="en-AU"/>
        </w:rPr>
        <w:t xml:space="preserve">  This assessment resource</w:t>
      </w:r>
      <w:r>
        <w:rPr>
          <w:lang w:val="en-AU"/>
        </w:rPr>
        <w:t xml:space="preserve"> does not provide sufficient evidence to award a grade for the achievement standard.  </w:t>
      </w:r>
      <w:r w:rsidR="00D9386A">
        <w:rPr>
          <w:lang w:val="en-AU"/>
        </w:rPr>
        <w:t>The f</w:t>
      </w:r>
      <w:r w:rsidR="00D9386A" w:rsidRPr="00671E6D">
        <w:rPr>
          <w:lang w:val="en-AU"/>
        </w:rPr>
        <w:t xml:space="preserve">inal grade will be decided using professional judgement based on </w:t>
      </w:r>
      <w:r w:rsidR="00E84882">
        <w:rPr>
          <w:lang w:val="en-AU"/>
        </w:rPr>
        <w:t xml:space="preserve">a holistic </w:t>
      </w:r>
      <w:r w:rsidR="00D9386A" w:rsidRPr="00671E6D">
        <w:rPr>
          <w:lang w:val="en-AU"/>
        </w:rPr>
        <w:t xml:space="preserve">examination of the evidence provided against the criteria </w:t>
      </w:r>
      <w:r w:rsidR="00534DE8">
        <w:rPr>
          <w:lang w:val="en-AU"/>
        </w:rPr>
        <w:t>in the achievement s</w:t>
      </w:r>
      <w:r w:rsidR="00D9386A" w:rsidRPr="00671E6D">
        <w:rPr>
          <w:lang w:val="en-AU"/>
        </w:rPr>
        <w:t>tandard</w:t>
      </w:r>
      <w:r>
        <w:rPr>
          <w:lang w:val="en-AU"/>
        </w:rPr>
        <w:t xml:space="preserve"> </w:t>
      </w:r>
      <w:r w:rsidRPr="008666AE">
        <w:rPr>
          <w:b/>
          <w:lang w:val="en-AU"/>
        </w:rPr>
        <w:t>for three original songs</w:t>
      </w:r>
      <w:r w:rsidR="00D9386A" w:rsidRPr="00671E6D">
        <w:rPr>
          <w:lang w:val="en-AU"/>
        </w:rPr>
        <w:t>.</w:t>
      </w:r>
      <w:r w:rsidR="00D9386A">
        <w:t xml:space="preserve"> </w:t>
      </w:r>
    </w:p>
    <w:sectPr w:rsidR="00D9386A" w:rsidSect="00DA368B">
      <w:headerReference w:type="default" r:id="rId19"/>
      <w:pgSz w:w="16834" w:h="11907" w:orient="landscape" w:code="9"/>
      <w:pgMar w:top="1191" w:right="1134" w:bottom="1134" w:left="1134" w:header="72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6AE" w:rsidRDefault="008666AE">
      <w:r>
        <w:separator/>
      </w:r>
    </w:p>
    <w:p w:rsidR="008666AE" w:rsidRDefault="008666AE"/>
    <w:p w:rsidR="008666AE" w:rsidRDefault="008666AE"/>
  </w:endnote>
  <w:endnote w:type="continuationSeparator" w:id="0">
    <w:p w:rsidR="008666AE" w:rsidRDefault="008666AE">
      <w:r>
        <w:continuationSeparator/>
      </w:r>
    </w:p>
    <w:p w:rsidR="008666AE" w:rsidRDefault="008666AE"/>
    <w:p w:rsidR="008666AE" w:rsidRDefault="008666AE"/>
  </w:endnote>
  <w:endnote w:type="continuationNotice" w:id="1">
    <w:p w:rsidR="008666AE" w:rsidRDefault="008666A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äori">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Candara"/>
    <w:panose1 w:val="00000000000000000000"/>
    <w:charset w:val="00"/>
    <w:family w:val="modern"/>
    <w:notTrueType/>
    <w:pitch w:val="variable"/>
    <w:sig w:usb0="800000AF" w:usb1="5000E0FB" w:usb2="00000000" w:usb3="00000000" w:csb0="000001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Default="008666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66AE" w:rsidRDefault="008666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Pr="00611CA4" w:rsidRDefault="008666AE" w:rsidP="00D9386A">
    <w:pPr>
      <w:pStyle w:val="Footer"/>
      <w:rPr>
        <w:rFonts w:ascii="Arial" w:hAnsi="Arial"/>
        <w:color w:val="808080"/>
        <w:sz w:val="20"/>
        <w:lang w:eastAsia="en-US"/>
      </w:rPr>
    </w:pPr>
    <w:r w:rsidRPr="00A337B9">
      <w:rPr>
        <w:rFonts w:ascii="Arial" w:hAnsi="Arial"/>
        <w:color w:val="808080"/>
        <w:sz w:val="20"/>
        <w:lang w:eastAsia="en-US"/>
      </w:rPr>
      <w:t xml:space="preserve">This resource is copyright © Crown </w:t>
    </w:r>
    <w:r>
      <w:rPr>
        <w:rFonts w:ascii="Arial" w:hAnsi="Arial"/>
        <w:color w:val="808080"/>
        <w:sz w:val="20"/>
        <w:lang w:eastAsia="en-US"/>
      </w:rPr>
      <w:t>2016</w:t>
    </w:r>
    <w:r>
      <w:rPr>
        <w:rFonts w:ascii="Arial" w:hAnsi="Arial"/>
        <w:color w:val="808080"/>
        <w:sz w:val="20"/>
        <w:lang w:eastAsia="en-US"/>
      </w:rPr>
      <w:tab/>
    </w:r>
    <w:r>
      <w:rPr>
        <w:rFonts w:ascii="Arial" w:hAnsi="Arial"/>
        <w:color w:val="808080"/>
        <w:sz w:val="20"/>
        <w:lang w:eastAsia="en-US"/>
      </w:rPr>
      <w:tab/>
    </w:r>
    <w:r w:rsidRPr="00A337B9">
      <w:rPr>
        <w:rFonts w:ascii="Arial" w:hAnsi="Arial"/>
        <w:color w:val="808080"/>
        <w:sz w:val="20"/>
        <w:lang w:eastAsia="en-US"/>
      </w:rPr>
      <w:t xml:space="preserve">Page </w:t>
    </w:r>
    <w:r w:rsidRPr="00A337B9">
      <w:rPr>
        <w:rFonts w:ascii="Arial" w:hAnsi="Arial"/>
        <w:color w:val="808080"/>
        <w:sz w:val="20"/>
        <w:lang w:eastAsia="en-US"/>
      </w:rPr>
      <w:fldChar w:fldCharType="begin"/>
    </w:r>
    <w:r w:rsidRPr="00A337B9">
      <w:rPr>
        <w:rFonts w:ascii="Arial" w:hAnsi="Arial"/>
        <w:color w:val="808080"/>
        <w:sz w:val="20"/>
        <w:lang w:eastAsia="en-US"/>
      </w:rPr>
      <w:instrText xml:space="preserve"> PAGE </w:instrText>
    </w:r>
    <w:r w:rsidRPr="00A337B9">
      <w:rPr>
        <w:rFonts w:ascii="Arial" w:hAnsi="Arial"/>
        <w:color w:val="808080"/>
        <w:sz w:val="20"/>
        <w:lang w:eastAsia="en-US"/>
      </w:rPr>
      <w:fldChar w:fldCharType="separate"/>
    </w:r>
    <w:r w:rsidR="008909B2">
      <w:rPr>
        <w:rFonts w:ascii="Arial" w:hAnsi="Arial"/>
        <w:noProof/>
        <w:color w:val="808080"/>
        <w:sz w:val="20"/>
        <w:lang w:eastAsia="en-US"/>
      </w:rPr>
      <w:t>1</w:t>
    </w:r>
    <w:r w:rsidRPr="00A337B9">
      <w:rPr>
        <w:rFonts w:ascii="Arial" w:hAnsi="Arial"/>
        <w:color w:val="808080"/>
        <w:sz w:val="20"/>
        <w:lang w:eastAsia="en-US"/>
      </w:rPr>
      <w:fldChar w:fldCharType="end"/>
    </w:r>
    <w:r w:rsidRPr="00A337B9">
      <w:rPr>
        <w:rFonts w:ascii="Arial" w:hAnsi="Arial"/>
        <w:color w:val="808080"/>
        <w:sz w:val="20"/>
        <w:lang w:eastAsia="en-US"/>
      </w:rPr>
      <w:t xml:space="preserve"> of </w:t>
    </w:r>
    <w:r w:rsidRPr="00A337B9">
      <w:rPr>
        <w:rFonts w:ascii="Arial" w:hAnsi="Arial"/>
        <w:color w:val="808080"/>
        <w:sz w:val="20"/>
        <w:lang w:eastAsia="en-US"/>
      </w:rPr>
      <w:fldChar w:fldCharType="begin"/>
    </w:r>
    <w:r w:rsidRPr="00A337B9">
      <w:rPr>
        <w:rFonts w:ascii="Arial" w:hAnsi="Arial"/>
        <w:color w:val="808080"/>
        <w:sz w:val="20"/>
        <w:lang w:eastAsia="en-US"/>
      </w:rPr>
      <w:instrText xml:space="preserve"> NUMPAGES </w:instrText>
    </w:r>
    <w:r w:rsidRPr="00A337B9">
      <w:rPr>
        <w:rFonts w:ascii="Arial" w:hAnsi="Arial"/>
        <w:color w:val="808080"/>
        <w:sz w:val="20"/>
        <w:lang w:eastAsia="en-US"/>
      </w:rPr>
      <w:fldChar w:fldCharType="separate"/>
    </w:r>
    <w:r w:rsidR="008909B2">
      <w:rPr>
        <w:rFonts w:ascii="Arial" w:hAnsi="Arial"/>
        <w:noProof/>
        <w:color w:val="808080"/>
        <w:sz w:val="20"/>
        <w:lang w:eastAsia="en-US"/>
      </w:rPr>
      <w:t>7</w:t>
    </w:r>
    <w:r w:rsidRPr="00A337B9">
      <w:rPr>
        <w:rFonts w:ascii="Arial" w:hAnsi="Arial"/>
        <w:color w:val="808080"/>
        <w:sz w:val="20"/>
        <w:lang w:eastAsia="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Default="008666AE">
    <w:pPr>
      <w:pStyle w:val="Footer"/>
      <w:framePr w:wrap="around" w:vAnchor="text" w:hAnchor="margin" w:xAlign="right" w:y="1"/>
      <w:rPr>
        <w:rStyle w:val="PageNumber"/>
        <w:rFonts w:ascii="Arial" w:hAnsi="Arial" w:cs="Arial"/>
        <w:color w:val="808080"/>
        <w:sz w:val="20"/>
      </w:rPr>
    </w:pPr>
    <w:r>
      <w:rPr>
        <w:rStyle w:val="PageNumber"/>
        <w:rFonts w:ascii="Arial" w:hAnsi="Arial" w:cs="Arial"/>
        <w:color w:val="808080"/>
        <w:sz w:val="20"/>
      </w:rPr>
      <w:t xml:space="preserve">Page </w:t>
    </w:r>
    <w:r>
      <w:rPr>
        <w:rStyle w:val="PageNumber"/>
        <w:rFonts w:ascii="Arial" w:hAnsi="Arial" w:cs="Arial"/>
        <w:color w:val="808080"/>
        <w:sz w:val="20"/>
      </w:rPr>
      <w:fldChar w:fldCharType="begin"/>
    </w:r>
    <w:r>
      <w:rPr>
        <w:rStyle w:val="PageNumber"/>
        <w:rFonts w:ascii="Arial" w:hAnsi="Arial" w:cs="Arial"/>
        <w:color w:val="808080"/>
        <w:sz w:val="20"/>
      </w:rPr>
      <w:instrText xml:space="preserve"> PAGE </w:instrText>
    </w:r>
    <w:r>
      <w:rPr>
        <w:rStyle w:val="PageNumber"/>
        <w:rFonts w:ascii="Arial" w:hAnsi="Arial" w:cs="Arial"/>
        <w:color w:val="808080"/>
        <w:sz w:val="20"/>
      </w:rPr>
      <w:fldChar w:fldCharType="separate"/>
    </w:r>
    <w:r w:rsidR="008909B2">
      <w:rPr>
        <w:rStyle w:val="PageNumber"/>
        <w:rFonts w:ascii="Arial" w:hAnsi="Arial" w:cs="Arial"/>
        <w:noProof/>
        <w:color w:val="808080"/>
        <w:sz w:val="20"/>
      </w:rPr>
      <w:t>2</w:t>
    </w:r>
    <w:r>
      <w:rPr>
        <w:rStyle w:val="PageNumber"/>
        <w:rFonts w:ascii="Arial" w:hAnsi="Arial" w:cs="Arial"/>
        <w:color w:val="808080"/>
        <w:sz w:val="20"/>
      </w:rPr>
      <w:fldChar w:fldCharType="end"/>
    </w:r>
    <w:r>
      <w:rPr>
        <w:rStyle w:val="PageNumber"/>
        <w:rFonts w:ascii="Arial" w:hAnsi="Arial" w:cs="Arial"/>
        <w:color w:val="808080"/>
        <w:sz w:val="20"/>
      </w:rPr>
      <w:t xml:space="preserve"> of </w:t>
    </w:r>
    <w:r>
      <w:rPr>
        <w:rStyle w:val="PageNumber"/>
        <w:rFonts w:ascii="Arial" w:hAnsi="Arial" w:cs="Arial"/>
        <w:color w:val="808080"/>
        <w:sz w:val="20"/>
      </w:rPr>
      <w:fldChar w:fldCharType="begin"/>
    </w:r>
    <w:r>
      <w:rPr>
        <w:rStyle w:val="PageNumber"/>
        <w:rFonts w:ascii="Arial" w:hAnsi="Arial" w:cs="Arial"/>
        <w:color w:val="808080"/>
        <w:sz w:val="20"/>
      </w:rPr>
      <w:instrText xml:space="preserve"> NUMPAGES </w:instrText>
    </w:r>
    <w:r>
      <w:rPr>
        <w:rStyle w:val="PageNumber"/>
        <w:rFonts w:ascii="Arial" w:hAnsi="Arial" w:cs="Arial"/>
        <w:color w:val="808080"/>
        <w:sz w:val="20"/>
      </w:rPr>
      <w:fldChar w:fldCharType="separate"/>
    </w:r>
    <w:r w:rsidR="008909B2">
      <w:rPr>
        <w:rStyle w:val="PageNumber"/>
        <w:rFonts w:ascii="Arial" w:hAnsi="Arial" w:cs="Arial"/>
        <w:noProof/>
        <w:color w:val="808080"/>
        <w:sz w:val="20"/>
      </w:rPr>
      <w:t>7</w:t>
    </w:r>
    <w:r>
      <w:rPr>
        <w:rStyle w:val="PageNumber"/>
        <w:rFonts w:ascii="Arial" w:hAnsi="Arial" w:cs="Arial"/>
        <w:color w:val="808080"/>
        <w:sz w:val="20"/>
      </w:rPr>
      <w:fldChar w:fldCharType="end"/>
    </w:r>
  </w:p>
  <w:p w:rsidR="008666AE" w:rsidRPr="00C051A9" w:rsidRDefault="008666AE">
    <w:pPr>
      <w:pStyle w:val="NCEAHeaderFooter"/>
      <w:ind w:right="360"/>
      <w:rPr>
        <w:color w:val="auto"/>
      </w:rPr>
    </w:pPr>
    <w:r>
      <w:t>This resource is copyright © Crown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6AE" w:rsidRDefault="008666AE">
      <w:r>
        <w:separator/>
      </w:r>
    </w:p>
    <w:p w:rsidR="008666AE" w:rsidRDefault="008666AE"/>
    <w:p w:rsidR="008666AE" w:rsidRDefault="008666AE"/>
  </w:footnote>
  <w:footnote w:type="continuationSeparator" w:id="0">
    <w:p w:rsidR="008666AE" w:rsidRDefault="008666AE">
      <w:r>
        <w:continuationSeparator/>
      </w:r>
    </w:p>
    <w:p w:rsidR="008666AE" w:rsidRDefault="008666AE"/>
    <w:p w:rsidR="008666AE" w:rsidRDefault="008666AE"/>
  </w:footnote>
  <w:footnote w:type="continuationNotice" w:id="1">
    <w:p w:rsidR="008666AE" w:rsidRDefault="008666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Default="00866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5" type="#_x0000_t136" style="position:absolute;margin-left:0;margin-top:0;width:201pt;height:66.75pt;rotation:315;z-index:-251659264;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Pr="00897B32" w:rsidRDefault="008666AE" w:rsidP="00D9386A">
    <w:pPr>
      <w:pStyle w:val="NCEAHeaderFooter"/>
      <w:rPr>
        <w:color w:val="7F7F7F"/>
      </w:rPr>
    </w:pPr>
    <w:r w:rsidRPr="00897B32">
      <w:rPr>
        <w:color w:val="7F7F7F"/>
      </w:rPr>
      <w:t xml:space="preserve">Internal assessment resource </w:t>
    </w:r>
    <w:r>
      <w:rPr>
        <w:color w:val="7F7F7F"/>
      </w:rPr>
      <w:t xml:space="preserve">Making Music </w:t>
    </w:r>
    <w:r>
      <w:rPr>
        <w:color w:val="7F7F7F"/>
        <w:lang w:val="en-US"/>
      </w:rPr>
      <w:t>3.11A</w:t>
    </w:r>
    <w:r>
      <w:rPr>
        <w:color w:val="7F7F7F"/>
      </w:rPr>
      <w:t xml:space="preserve"> for Achievement Standard 9</w:t>
    </w:r>
    <w:r>
      <w:rPr>
        <w:color w:val="7F7F7F"/>
        <w:lang w:val="en-US"/>
      </w:rPr>
      <w:t>1849</w:t>
    </w:r>
    <w:r w:rsidRPr="00897B32">
      <w:rPr>
        <w:color w:val="7F7F7F"/>
      </w:rPr>
      <w:t xml:space="preserve"> </w:t>
    </w:r>
  </w:p>
  <w:p w:rsidR="008666AE" w:rsidRDefault="008666AE">
    <w:pPr>
      <w:pStyle w:val="Header"/>
      <w:rPr>
        <w:color w:val="808080"/>
        <w:sz w:val="20"/>
      </w:rPr>
    </w:pPr>
    <w:r>
      <w:rPr>
        <w:color w:val="808080"/>
        <w:sz w:val="20"/>
      </w:rPr>
      <w:t>PAGE FOR TEACHER USE</w:t>
    </w:r>
  </w:p>
  <w:p w:rsidR="008666AE" w:rsidRDefault="008666AE">
    <w:pPr>
      <w:pStyle w:val="Header"/>
      <w:rPr>
        <w:color w:val="80808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Default="00866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4" type="#_x0000_t136" style="position:absolute;margin-left:0;margin-top:0;width:201pt;height:66.75pt;rotation:315;z-index:-251660288;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Default="00866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1" type="#_x0000_t136" style="position:absolute;margin-left:0;margin-top:0;width:201pt;height:66.75pt;rotation:315;z-index:-251657216;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p w:rsidR="008666AE" w:rsidRDefault="008666AE"/>
  <w:p w:rsidR="008666AE" w:rsidRDefault="008666A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Pr="00897B32" w:rsidRDefault="008666AE" w:rsidP="00D9386A">
    <w:pPr>
      <w:pStyle w:val="NCEAHeaderFooter"/>
      <w:rPr>
        <w:color w:val="7F7F7F"/>
      </w:rPr>
    </w:pPr>
    <w:r w:rsidRPr="00897B32">
      <w:rPr>
        <w:color w:val="7F7F7F"/>
      </w:rPr>
      <w:t xml:space="preserve">Internal assessment resource </w:t>
    </w:r>
    <w:r>
      <w:rPr>
        <w:color w:val="7F7F7F"/>
      </w:rPr>
      <w:t>Making Music 3.</w:t>
    </w:r>
    <w:r>
      <w:rPr>
        <w:color w:val="7F7F7F"/>
        <w:lang w:val="en-US"/>
      </w:rPr>
      <w:t xml:space="preserve">11A for </w:t>
    </w:r>
    <w:r>
      <w:rPr>
        <w:color w:val="7F7F7F"/>
      </w:rPr>
      <w:t xml:space="preserve">Achievement Standard </w:t>
    </w:r>
    <w:r>
      <w:rPr>
        <w:color w:val="7F7F7F"/>
        <w:lang w:val="en-US"/>
      </w:rPr>
      <w:t>91849</w:t>
    </w:r>
  </w:p>
  <w:p w:rsidR="008666AE" w:rsidRDefault="008666AE">
    <w:pPr>
      <w:pStyle w:val="Header"/>
      <w:rPr>
        <w:rFonts w:ascii="Arial" w:hAnsi="Arial" w:cs="Arial"/>
        <w:color w:val="808080"/>
        <w:sz w:val="20"/>
      </w:rPr>
    </w:pPr>
    <w:r>
      <w:rPr>
        <w:rFonts w:ascii="Arial" w:hAnsi="Arial" w:cs="Arial"/>
        <w:color w:val="808080"/>
        <w:sz w:val="20"/>
      </w:rPr>
      <w:t xml:space="preserve">PAGE FOR </w:t>
    </w:r>
    <w:r>
      <w:rPr>
        <w:rFonts w:ascii="Arial" w:hAnsi="Arial" w:cs="Arial"/>
        <w:color w:val="808080"/>
        <w:sz w:val="20"/>
        <w:lang w:val="en-US"/>
      </w:rPr>
      <w:t>STUDENT</w:t>
    </w:r>
    <w:r>
      <w:rPr>
        <w:rFonts w:ascii="Arial" w:hAnsi="Arial" w:cs="Arial"/>
        <w:color w:val="808080"/>
        <w:sz w:val="20"/>
      </w:rPr>
      <w:t xml:space="preserve"> USE</w:t>
    </w:r>
  </w:p>
  <w:p w:rsidR="008666AE" w:rsidRDefault="008666AE">
    <w:pPr>
      <w:pStyle w:val="Header"/>
      <w:rPr>
        <w:rFonts w:ascii="Arial" w:hAnsi="Arial" w:cs="Arial"/>
        <w:color w:val="808080"/>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Default="00866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0" type="#_x0000_t136" style="position:absolute;margin-left:0;margin-top:0;width:201pt;height:66.75pt;rotation:315;z-index:-251658240;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AE" w:rsidRPr="00897B32" w:rsidRDefault="008666AE" w:rsidP="00D9386A">
    <w:pPr>
      <w:pStyle w:val="NCEAHeaderFooter"/>
      <w:rPr>
        <w:color w:val="7F7F7F"/>
      </w:rPr>
    </w:pPr>
    <w:r w:rsidRPr="00897B32">
      <w:rPr>
        <w:color w:val="7F7F7F"/>
      </w:rPr>
      <w:t xml:space="preserve">Internal assessment resource </w:t>
    </w:r>
    <w:r>
      <w:rPr>
        <w:color w:val="7F7F7F"/>
      </w:rPr>
      <w:t>Making Music 3.</w:t>
    </w:r>
    <w:r>
      <w:rPr>
        <w:color w:val="7F7F7F"/>
        <w:lang w:val="en-US"/>
      </w:rPr>
      <w:t xml:space="preserve">11A for </w:t>
    </w:r>
    <w:r>
      <w:rPr>
        <w:color w:val="7F7F7F"/>
      </w:rPr>
      <w:t xml:space="preserve">Achievement Standard </w:t>
    </w:r>
    <w:r>
      <w:rPr>
        <w:color w:val="7F7F7F"/>
        <w:lang w:val="en-US"/>
      </w:rPr>
      <w:t xml:space="preserve">91849 </w:t>
    </w:r>
  </w:p>
  <w:p w:rsidR="008666AE" w:rsidRDefault="008666AE">
    <w:pPr>
      <w:pStyle w:val="Header"/>
      <w:rPr>
        <w:rFonts w:ascii="Arial" w:hAnsi="Arial" w:cs="Arial"/>
        <w:color w:val="808080"/>
        <w:sz w:val="20"/>
      </w:rPr>
    </w:pPr>
    <w:r>
      <w:rPr>
        <w:rFonts w:ascii="Arial" w:hAnsi="Arial" w:cs="Arial"/>
        <w:color w:val="808080"/>
        <w:sz w:val="20"/>
      </w:rPr>
      <w:t xml:space="preserve">PAGE FOR </w:t>
    </w:r>
    <w:r>
      <w:rPr>
        <w:rFonts w:ascii="Arial" w:hAnsi="Arial" w:cs="Arial"/>
        <w:color w:val="808080"/>
        <w:sz w:val="20"/>
        <w:lang w:val="en-US"/>
      </w:rPr>
      <w:t>TEACHER</w:t>
    </w:r>
    <w:r>
      <w:rPr>
        <w:rFonts w:ascii="Arial" w:hAnsi="Arial" w:cs="Arial"/>
        <w:color w:val="808080"/>
        <w:sz w:val="20"/>
      </w:rPr>
      <w:t xml:space="preserve"> USE</w:t>
    </w:r>
  </w:p>
  <w:p w:rsidR="008666AE" w:rsidRDefault="008666AE">
    <w:pPr>
      <w:pStyle w:val="Header"/>
      <w:rPr>
        <w:rFonts w:ascii="Arial" w:hAnsi="Arial" w:cs="Arial"/>
        <w:color w:val="80808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8D847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1AA89C"/>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EDC417E4"/>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745C888E"/>
    <w:lvl w:ilvl="0">
      <w:start w:val="1"/>
      <w:numFmt w:val="decimal"/>
      <w:pStyle w:val="ListNumber3"/>
      <w:lvlText w:val="%1."/>
      <w:lvlJc w:val="left"/>
      <w:pPr>
        <w:tabs>
          <w:tab w:val="num" w:pos="926"/>
        </w:tabs>
        <w:ind w:left="926" w:hanging="360"/>
      </w:pPr>
    </w:lvl>
  </w:abstractNum>
  <w:abstractNum w:abstractNumId="4">
    <w:nsid w:val="FFFFFF7F"/>
    <w:multiLevelType w:val="singleLevel"/>
    <w:tmpl w:val="B9C8C5A4"/>
    <w:lvl w:ilvl="0">
      <w:start w:val="1"/>
      <w:numFmt w:val="decimal"/>
      <w:pStyle w:val="ListNumber2"/>
      <w:lvlText w:val="%1."/>
      <w:lvlJc w:val="left"/>
      <w:pPr>
        <w:tabs>
          <w:tab w:val="num" w:pos="643"/>
        </w:tabs>
        <w:ind w:left="643" w:hanging="360"/>
      </w:pPr>
    </w:lvl>
  </w:abstractNum>
  <w:abstractNum w:abstractNumId="5">
    <w:nsid w:val="FFFFFF80"/>
    <w:multiLevelType w:val="singleLevel"/>
    <w:tmpl w:val="6948704C"/>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3C60424"/>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E8BC37F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D496025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5B4018DC"/>
    <w:lvl w:ilvl="0">
      <w:start w:val="1"/>
      <w:numFmt w:val="decimal"/>
      <w:pStyle w:val="ListNumber"/>
      <w:lvlText w:val="%1."/>
      <w:lvlJc w:val="left"/>
      <w:pPr>
        <w:tabs>
          <w:tab w:val="num" w:pos="360"/>
        </w:tabs>
        <w:ind w:left="360" w:hanging="360"/>
      </w:pPr>
    </w:lvl>
  </w:abstractNum>
  <w:abstractNum w:abstractNumId="10">
    <w:nsid w:val="FFFFFF89"/>
    <w:multiLevelType w:val="singleLevel"/>
    <w:tmpl w:val="416E6FD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54B38DE"/>
    <w:multiLevelType w:val="hybridMultilevel"/>
    <w:tmpl w:val="9B160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0834729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08902A14"/>
    <w:multiLevelType w:val="hybridMultilevel"/>
    <w:tmpl w:val="1A1AA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0EFE4D25"/>
    <w:multiLevelType w:val="hybridMultilevel"/>
    <w:tmpl w:val="AFEA1A36"/>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131E195C"/>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6572D2B"/>
    <w:multiLevelType w:val="hybridMultilevel"/>
    <w:tmpl w:val="0F62A98C"/>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1A3046D1"/>
    <w:multiLevelType w:val="hybridMultilevel"/>
    <w:tmpl w:val="03C8526A"/>
    <w:lvl w:ilvl="0" w:tplc="6AF83DB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9B6127"/>
    <w:multiLevelType w:val="hybridMultilevel"/>
    <w:tmpl w:val="BFA84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2B661101"/>
    <w:multiLevelType w:val="hybridMultilevel"/>
    <w:tmpl w:val="F7669D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2">
    <w:nsid w:val="2DFF392A"/>
    <w:multiLevelType w:val="hybridMultilevel"/>
    <w:tmpl w:val="6FB04C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24">
    <w:nsid w:val="36F17ECB"/>
    <w:multiLevelType w:val="hybridMultilevel"/>
    <w:tmpl w:val="6B540E2C"/>
    <w:lvl w:ilvl="0" w:tplc="077A56F6">
      <w:start w:val="1"/>
      <w:numFmt w:val="decimal"/>
      <w:pStyle w:val="NCEAnumbers"/>
      <w:lvlText w:val="%1."/>
      <w:lvlJc w:val="left"/>
      <w:pPr>
        <w:tabs>
          <w:tab w:val="num" w:pos="360"/>
        </w:tabs>
        <w:ind w:left="360" w:hanging="360"/>
      </w:pPr>
      <w:rPr>
        <w:rFonts w:cs="Times New Roman"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nsid w:val="3B932829"/>
    <w:multiLevelType w:val="hybridMultilevel"/>
    <w:tmpl w:val="9558C234"/>
    <w:lvl w:ilvl="0" w:tplc="E8186B34">
      <w:start w:val="1"/>
      <w:numFmt w:val="bullet"/>
      <w:pStyle w:val="NCEAsub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AD5377"/>
    <w:multiLevelType w:val="hybridMultilevel"/>
    <w:tmpl w:val="B6A2D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5119683B"/>
    <w:multiLevelType w:val="hybridMultilevel"/>
    <w:tmpl w:val="BA48F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59044B7"/>
    <w:multiLevelType w:val="hybridMultilevel"/>
    <w:tmpl w:val="A1B89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92B165F"/>
    <w:multiLevelType w:val="hybridMultilevel"/>
    <w:tmpl w:val="3F6691E6"/>
    <w:lvl w:ilvl="0" w:tplc="9CB2C412">
      <w:start w:val="1"/>
      <w:numFmt w:val="bullet"/>
      <w:pStyle w:val="NCEABulletssub"/>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EBE6235"/>
    <w:multiLevelType w:val="hybridMultilevel"/>
    <w:tmpl w:val="95289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70E5565"/>
    <w:multiLevelType w:val="hybridMultilevel"/>
    <w:tmpl w:val="044C4F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6B9F7117"/>
    <w:multiLevelType w:val="hybridMultilevel"/>
    <w:tmpl w:val="89DEA82E"/>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F1962FB"/>
    <w:multiLevelType w:val="hybridMultilevel"/>
    <w:tmpl w:val="01E63B5A"/>
    <w:lvl w:ilvl="0" w:tplc="4FCCC406">
      <w:start w:val="1"/>
      <w:numFmt w:val="bullet"/>
      <w:pStyle w:val="NCEAbulletedlist"/>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4">
    <w:nsid w:val="724937D0"/>
    <w:multiLevelType w:val="hybridMultilevel"/>
    <w:tmpl w:val="CD76AB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nsid w:val="734D24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60454C0"/>
    <w:multiLevelType w:val="hybridMultilevel"/>
    <w:tmpl w:val="91060C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nsid w:val="79516FD6"/>
    <w:multiLevelType w:val="hybridMultilevel"/>
    <w:tmpl w:val="89BC8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9ED5CA6"/>
    <w:multiLevelType w:val="hybridMultilevel"/>
    <w:tmpl w:val="1CD2E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9"/>
  </w:num>
  <w:num w:numId="4">
    <w:abstractNumId w:val="12"/>
  </w:num>
  <w:num w:numId="5">
    <w:abstractNumId w:val="35"/>
  </w:num>
  <w:num w:numId="6">
    <w:abstractNumId w:val="15"/>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25"/>
  </w:num>
  <w:num w:numId="18">
    <w:abstractNumId w:val="38"/>
  </w:num>
  <w:num w:numId="19">
    <w:abstractNumId w:val="11"/>
  </w:num>
  <w:num w:numId="20">
    <w:abstractNumId w:val="19"/>
  </w:num>
  <w:num w:numId="21">
    <w:abstractNumId w:val="37"/>
  </w:num>
  <w:num w:numId="22">
    <w:abstractNumId w:val="27"/>
  </w:num>
  <w:num w:numId="23">
    <w:abstractNumId w:val="28"/>
  </w:num>
  <w:num w:numId="24">
    <w:abstractNumId w:val="13"/>
  </w:num>
  <w:num w:numId="25">
    <w:abstractNumId w:val="33"/>
  </w:num>
  <w:num w:numId="26">
    <w:abstractNumId w:val="33"/>
  </w:num>
  <w:num w:numId="27">
    <w:abstractNumId w:val="33"/>
  </w:num>
  <w:num w:numId="28">
    <w:abstractNumId w:val="23"/>
  </w:num>
  <w:num w:numId="29">
    <w:abstractNumId w:val="0"/>
  </w:num>
  <w:num w:numId="30">
    <w:abstractNumId w:val="21"/>
  </w:num>
  <w:num w:numId="31">
    <w:abstractNumId w:val="14"/>
  </w:num>
  <w:num w:numId="32">
    <w:abstractNumId w:val="16"/>
  </w:num>
  <w:num w:numId="33">
    <w:abstractNumId w:val="32"/>
  </w:num>
  <w:num w:numId="34">
    <w:abstractNumId w:val="34"/>
  </w:num>
  <w:num w:numId="35">
    <w:abstractNumId w:val="20"/>
  </w:num>
  <w:num w:numId="36">
    <w:abstractNumId w:val="22"/>
  </w:num>
  <w:num w:numId="37">
    <w:abstractNumId w:val="31"/>
  </w:num>
  <w:num w:numId="38">
    <w:abstractNumId w:val="17"/>
  </w:num>
  <w:num w:numId="39">
    <w:abstractNumId w:val="26"/>
  </w:num>
  <w:num w:numId="40">
    <w:abstractNumId w:val="18"/>
  </w:num>
  <w:num w:numId="41">
    <w:abstractNumId w:val="36"/>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 w:numId="49">
    <w:abstractNumId w:val="3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ette Saunders">
    <w15:presenceInfo w15:providerId="AD" w15:userId="S-1-5-21-762568798-464968248-3134903745-349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rsids>
    <w:rsidRoot w:val="000C79F4"/>
    <w:rsid w:val="0000547A"/>
    <w:rsid w:val="0000750E"/>
    <w:rsid w:val="00010BC6"/>
    <w:rsid w:val="00037107"/>
    <w:rsid w:val="00040E7C"/>
    <w:rsid w:val="00042A4E"/>
    <w:rsid w:val="000444F0"/>
    <w:rsid w:val="0005634A"/>
    <w:rsid w:val="000608B4"/>
    <w:rsid w:val="00064A61"/>
    <w:rsid w:val="0006736C"/>
    <w:rsid w:val="00075892"/>
    <w:rsid w:val="00084596"/>
    <w:rsid w:val="000868CB"/>
    <w:rsid w:val="00093386"/>
    <w:rsid w:val="000A66DE"/>
    <w:rsid w:val="000B29B1"/>
    <w:rsid w:val="000B399E"/>
    <w:rsid w:val="000B40A9"/>
    <w:rsid w:val="000C79F4"/>
    <w:rsid w:val="000D4BAD"/>
    <w:rsid w:val="000E1428"/>
    <w:rsid w:val="000E7465"/>
    <w:rsid w:val="000F08F6"/>
    <w:rsid w:val="001204A0"/>
    <w:rsid w:val="0012443D"/>
    <w:rsid w:val="00157C7F"/>
    <w:rsid w:val="00164B52"/>
    <w:rsid w:val="00166A45"/>
    <w:rsid w:val="00175098"/>
    <w:rsid w:val="00180B16"/>
    <w:rsid w:val="00186694"/>
    <w:rsid w:val="00195D71"/>
    <w:rsid w:val="001A1423"/>
    <w:rsid w:val="001A5884"/>
    <w:rsid w:val="001B5AA3"/>
    <w:rsid w:val="001B5E58"/>
    <w:rsid w:val="001C5F77"/>
    <w:rsid w:val="001E2AE2"/>
    <w:rsid w:val="001E456E"/>
    <w:rsid w:val="001E6190"/>
    <w:rsid w:val="001E7EFF"/>
    <w:rsid w:val="001F1D35"/>
    <w:rsid w:val="001F7DBD"/>
    <w:rsid w:val="00221CE8"/>
    <w:rsid w:val="0022344E"/>
    <w:rsid w:val="00245084"/>
    <w:rsid w:val="00274A30"/>
    <w:rsid w:val="00280067"/>
    <w:rsid w:val="0028677A"/>
    <w:rsid w:val="0029652B"/>
    <w:rsid w:val="00297216"/>
    <w:rsid w:val="002A2EB8"/>
    <w:rsid w:val="002A3815"/>
    <w:rsid w:val="002A60D0"/>
    <w:rsid w:val="002D0C60"/>
    <w:rsid w:val="002D4C54"/>
    <w:rsid w:val="002E41B2"/>
    <w:rsid w:val="003052E2"/>
    <w:rsid w:val="00311EF0"/>
    <w:rsid w:val="0031559D"/>
    <w:rsid w:val="00316B1F"/>
    <w:rsid w:val="0032670D"/>
    <w:rsid w:val="003356A0"/>
    <w:rsid w:val="003517A4"/>
    <w:rsid w:val="00353808"/>
    <w:rsid w:val="00386162"/>
    <w:rsid w:val="0039065D"/>
    <w:rsid w:val="00395EE8"/>
    <w:rsid w:val="003975E7"/>
    <w:rsid w:val="003A5A1D"/>
    <w:rsid w:val="003C75B5"/>
    <w:rsid w:val="003D1FF4"/>
    <w:rsid w:val="003D557C"/>
    <w:rsid w:val="003F0D7D"/>
    <w:rsid w:val="004017FD"/>
    <w:rsid w:val="00412EBE"/>
    <w:rsid w:val="00432810"/>
    <w:rsid w:val="004445A1"/>
    <w:rsid w:val="00471C62"/>
    <w:rsid w:val="004737A5"/>
    <w:rsid w:val="00482460"/>
    <w:rsid w:val="00482C15"/>
    <w:rsid w:val="004A1B52"/>
    <w:rsid w:val="004A76F1"/>
    <w:rsid w:val="004D3CE5"/>
    <w:rsid w:val="004D3F26"/>
    <w:rsid w:val="004D5F87"/>
    <w:rsid w:val="005003DA"/>
    <w:rsid w:val="00501FEA"/>
    <w:rsid w:val="005052DC"/>
    <w:rsid w:val="00510129"/>
    <w:rsid w:val="0052342A"/>
    <w:rsid w:val="00525834"/>
    <w:rsid w:val="00534DE8"/>
    <w:rsid w:val="005351E4"/>
    <w:rsid w:val="005456C7"/>
    <w:rsid w:val="0055150F"/>
    <w:rsid w:val="0055324D"/>
    <w:rsid w:val="00555C18"/>
    <w:rsid w:val="005660D8"/>
    <w:rsid w:val="00572891"/>
    <w:rsid w:val="00577D0C"/>
    <w:rsid w:val="005815AF"/>
    <w:rsid w:val="0059286E"/>
    <w:rsid w:val="005A0072"/>
    <w:rsid w:val="005A4E6E"/>
    <w:rsid w:val="005E208C"/>
    <w:rsid w:val="005F4473"/>
    <w:rsid w:val="006036EE"/>
    <w:rsid w:val="00612C00"/>
    <w:rsid w:val="00615EAA"/>
    <w:rsid w:val="00615EF5"/>
    <w:rsid w:val="00627C32"/>
    <w:rsid w:val="00637246"/>
    <w:rsid w:val="006379A7"/>
    <w:rsid w:val="006422F5"/>
    <w:rsid w:val="00645763"/>
    <w:rsid w:val="006536BB"/>
    <w:rsid w:val="00670D4C"/>
    <w:rsid w:val="00671722"/>
    <w:rsid w:val="00685937"/>
    <w:rsid w:val="00693039"/>
    <w:rsid w:val="00693B82"/>
    <w:rsid w:val="006A3FB4"/>
    <w:rsid w:val="006A7EE4"/>
    <w:rsid w:val="006B408F"/>
    <w:rsid w:val="006C2C59"/>
    <w:rsid w:val="006E37FC"/>
    <w:rsid w:val="006F0147"/>
    <w:rsid w:val="00716D0A"/>
    <w:rsid w:val="00720FF7"/>
    <w:rsid w:val="00723522"/>
    <w:rsid w:val="00725B98"/>
    <w:rsid w:val="007303BA"/>
    <w:rsid w:val="00736A22"/>
    <w:rsid w:val="00740D83"/>
    <w:rsid w:val="0074171E"/>
    <w:rsid w:val="00763FA8"/>
    <w:rsid w:val="00780649"/>
    <w:rsid w:val="00782405"/>
    <w:rsid w:val="00793732"/>
    <w:rsid w:val="007A71CC"/>
    <w:rsid w:val="007D3E21"/>
    <w:rsid w:val="007D4130"/>
    <w:rsid w:val="007E02BB"/>
    <w:rsid w:val="007E2A96"/>
    <w:rsid w:val="007F18F4"/>
    <w:rsid w:val="00810DED"/>
    <w:rsid w:val="00823F45"/>
    <w:rsid w:val="008321EE"/>
    <w:rsid w:val="00844062"/>
    <w:rsid w:val="00866291"/>
    <w:rsid w:val="008666AE"/>
    <w:rsid w:val="00872B1D"/>
    <w:rsid w:val="008735BC"/>
    <w:rsid w:val="00884D77"/>
    <w:rsid w:val="008909B2"/>
    <w:rsid w:val="00891567"/>
    <w:rsid w:val="008919FE"/>
    <w:rsid w:val="00894BE7"/>
    <w:rsid w:val="008B2C61"/>
    <w:rsid w:val="008D6743"/>
    <w:rsid w:val="008F0920"/>
    <w:rsid w:val="008F21B3"/>
    <w:rsid w:val="008F245E"/>
    <w:rsid w:val="00913886"/>
    <w:rsid w:val="009143BB"/>
    <w:rsid w:val="00921B41"/>
    <w:rsid w:val="009265DF"/>
    <w:rsid w:val="00943D4A"/>
    <w:rsid w:val="00944DDE"/>
    <w:rsid w:val="009C27F8"/>
    <w:rsid w:val="009D2FBF"/>
    <w:rsid w:val="009D6543"/>
    <w:rsid w:val="00A059CA"/>
    <w:rsid w:val="00A0610C"/>
    <w:rsid w:val="00A11BD2"/>
    <w:rsid w:val="00A11E51"/>
    <w:rsid w:val="00A242A2"/>
    <w:rsid w:val="00A27DBF"/>
    <w:rsid w:val="00A30036"/>
    <w:rsid w:val="00A37843"/>
    <w:rsid w:val="00A404F5"/>
    <w:rsid w:val="00A54FD3"/>
    <w:rsid w:val="00A55651"/>
    <w:rsid w:val="00A57DA8"/>
    <w:rsid w:val="00A77455"/>
    <w:rsid w:val="00A83B60"/>
    <w:rsid w:val="00A848FB"/>
    <w:rsid w:val="00A91668"/>
    <w:rsid w:val="00A924E7"/>
    <w:rsid w:val="00AB3C1B"/>
    <w:rsid w:val="00AD5FD9"/>
    <w:rsid w:val="00AE5C68"/>
    <w:rsid w:val="00B27BC5"/>
    <w:rsid w:val="00B3329F"/>
    <w:rsid w:val="00B546CC"/>
    <w:rsid w:val="00B64A75"/>
    <w:rsid w:val="00B73368"/>
    <w:rsid w:val="00B940CA"/>
    <w:rsid w:val="00B94151"/>
    <w:rsid w:val="00B953A1"/>
    <w:rsid w:val="00BA4B8C"/>
    <w:rsid w:val="00BB4545"/>
    <w:rsid w:val="00BB4DD1"/>
    <w:rsid w:val="00BC11D1"/>
    <w:rsid w:val="00BD0EDC"/>
    <w:rsid w:val="00BD188A"/>
    <w:rsid w:val="00BD2581"/>
    <w:rsid w:val="00BD453A"/>
    <w:rsid w:val="00BE161A"/>
    <w:rsid w:val="00BF22C5"/>
    <w:rsid w:val="00C01320"/>
    <w:rsid w:val="00C0304E"/>
    <w:rsid w:val="00C051A9"/>
    <w:rsid w:val="00C121A5"/>
    <w:rsid w:val="00C14C5D"/>
    <w:rsid w:val="00C2209E"/>
    <w:rsid w:val="00C22BEA"/>
    <w:rsid w:val="00C32A4D"/>
    <w:rsid w:val="00C32A81"/>
    <w:rsid w:val="00C42A2D"/>
    <w:rsid w:val="00C44DB0"/>
    <w:rsid w:val="00C53178"/>
    <w:rsid w:val="00C80FC7"/>
    <w:rsid w:val="00C84E08"/>
    <w:rsid w:val="00C96FA8"/>
    <w:rsid w:val="00CB1168"/>
    <w:rsid w:val="00CC4377"/>
    <w:rsid w:val="00CC7D2B"/>
    <w:rsid w:val="00CD6AB6"/>
    <w:rsid w:val="00CE061A"/>
    <w:rsid w:val="00CE5567"/>
    <w:rsid w:val="00CF24D8"/>
    <w:rsid w:val="00D1138A"/>
    <w:rsid w:val="00D16587"/>
    <w:rsid w:val="00D26080"/>
    <w:rsid w:val="00D3620C"/>
    <w:rsid w:val="00D57CDA"/>
    <w:rsid w:val="00D9386A"/>
    <w:rsid w:val="00DA368B"/>
    <w:rsid w:val="00DA4768"/>
    <w:rsid w:val="00DD2295"/>
    <w:rsid w:val="00DF44AA"/>
    <w:rsid w:val="00E033B0"/>
    <w:rsid w:val="00E06298"/>
    <w:rsid w:val="00E256AD"/>
    <w:rsid w:val="00E272BA"/>
    <w:rsid w:val="00E34E8B"/>
    <w:rsid w:val="00E40B63"/>
    <w:rsid w:val="00E44AB2"/>
    <w:rsid w:val="00E573FB"/>
    <w:rsid w:val="00E631A2"/>
    <w:rsid w:val="00E641AD"/>
    <w:rsid w:val="00E65D10"/>
    <w:rsid w:val="00E67AE3"/>
    <w:rsid w:val="00E71E8B"/>
    <w:rsid w:val="00E76DFE"/>
    <w:rsid w:val="00E84882"/>
    <w:rsid w:val="00E84AFB"/>
    <w:rsid w:val="00E8542A"/>
    <w:rsid w:val="00E95CFF"/>
    <w:rsid w:val="00E97747"/>
    <w:rsid w:val="00EA1863"/>
    <w:rsid w:val="00EC0029"/>
    <w:rsid w:val="00EC235C"/>
    <w:rsid w:val="00ED76D7"/>
    <w:rsid w:val="00EE1AAE"/>
    <w:rsid w:val="00EE6315"/>
    <w:rsid w:val="00EF637E"/>
    <w:rsid w:val="00F03C26"/>
    <w:rsid w:val="00F2168E"/>
    <w:rsid w:val="00F24C7A"/>
    <w:rsid w:val="00F3778E"/>
    <w:rsid w:val="00F421E3"/>
    <w:rsid w:val="00F43547"/>
    <w:rsid w:val="00F47787"/>
    <w:rsid w:val="00F6349C"/>
    <w:rsid w:val="00F70780"/>
    <w:rsid w:val="00F806CD"/>
    <w:rsid w:val="00F861C8"/>
    <w:rsid w:val="00F91782"/>
    <w:rsid w:val="00FA64B3"/>
    <w:rsid w:val="00FA7C6F"/>
    <w:rsid w:val="00FE03D2"/>
    <w:rsid w:val="00FE0697"/>
    <w:rsid w:val="00FE25C3"/>
    <w:rsid w:val="00FE553A"/>
    <w:rsid w:val="00FF7E6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81"/>
    <w:rPr>
      <w:rFonts w:ascii="Arial Mäori" w:hAnsi="Arial Mäori"/>
      <w:sz w:val="24"/>
    </w:rPr>
  </w:style>
  <w:style w:type="paragraph" w:styleId="Heading1">
    <w:name w:val="heading 1"/>
    <w:basedOn w:val="Normal"/>
    <w:next w:val="Normal"/>
    <w:link w:val="Heading1Char"/>
    <w:qFormat/>
    <w:rsid w:val="00C42A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42A2D"/>
    <w:pPr>
      <w:keepNext/>
      <w:outlineLvl w:val="1"/>
    </w:pPr>
    <w:rPr>
      <w:rFonts w:ascii="Cambria" w:hAnsi="Cambria"/>
      <w:b/>
      <w:bCs/>
      <w:i/>
      <w:iCs/>
      <w:sz w:val="28"/>
      <w:szCs w:val="28"/>
    </w:rPr>
  </w:style>
  <w:style w:type="paragraph" w:styleId="Heading3">
    <w:name w:val="heading 3"/>
    <w:basedOn w:val="Normal"/>
    <w:next w:val="Normal"/>
    <w:link w:val="Heading3Char"/>
    <w:qFormat/>
    <w:rsid w:val="00C42A2D"/>
    <w:pPr>
      <w:keepNext/>
      <w:ind w:right="-1"/>
      <w:outlineLvl w:val="2"/>
    </w:pPr>
    <w:rPr>
      <w:rFonts w:ascii="Cambria" w:hAnsi="Cambria"/>
      <w:b/>
      <w:bCs/>
      <w:sz w:val="26"/>
      <w:szCs w:val="26"/>
    </w:rPr>
  </w:style>
  <w:style w:type="paragraph" w:styleId="Heading4">
    <w:name w:val="heading 4"/>
    <w:basedOn w:val="Normal"/>
    <w:next w:val="Normal"/>
    <w:link w:val="Heading4Char"/>
    <w:qFormat/>
    <w:rsid w:val="00C42A2D"/>
    <w:pPr>
      <w:keepNext/>
      <w:outlineLvl w:val="3"/>
    </w:pPr>
    <w:rPr>
      <w:b/>
    </w:rPr>
  </w:style>
  <w:style w:type="paragraph" w:styleId="Heading5">
    <w:name w:val="heading 5"/>
    <w:basedOn w:val="Normal"/>
    <w:next w:val="Normal"/>
    <w:link w:val="Heading5Char"/>
    <w:qFormat/>
    <w:rsid w:val="00C42A2D"/>
    <w:pPr>
      <w:keepNext/>
      <w:jc w:val="center"/>
      <w:outlineLvl w:val="4"/>
    </w:pPr>
    <w:rPr>
      <w:rFonts w:ascii="Calibri" w:hAnsi="Calibri"/>
      <w:b/>
      <w:bCs/>
      <w:i/>
      <w:iCs/>
      <w:sz w:val="26"/>
      <w:szCs w:val="26"/>
    </w:rPr>
  </w:style>
  <w:style w:type="paragraph" w:styleId="Heading6">
    <w:name w:val="heading 6"/>
    <w:basedOn w:val="Normal"/>
    <w:next w:val="Normal"/>
    <w:link w:val="Heading6Char"/>
    <w:qFormat/>
    <w:rsid w:val="00C42A2D"/>
    <w:pPr>
      <w:keepNext/>
      <w:ind w:firstLine="720"/>
      <w:outlineLvl w:val="5"/>
    </w:pPr>
    <w:rPr>
      <w:rFonts w:ascii="Calibri" w:hAnsi="Calibri"/>
      <w:b/>
      <w:bCs/>
      <w:sz w:val="22"/>
      <w:szCs w:val="22"/>
    </w:rPr>
  </w:style>
  <w:style w:type="paragraph" w:styleId="Heading7">
    <w:name w:val="heading 7"/>
    <w:basedOn w:val="Normal"/>
    <w:next w:val="Normal"/>
    <w:link w:val="Heading7Char"/>
    <w:qFormat/>
    <w:rsid w:val="00C42A2D"/>
    <w:pPr>
      <w:keepNext/>
      <w:outlineLvl w:val="6"/>
    </w:pPr>
    <w:rPr>
      <w:rFonts w:ascii="Calibri" w:hAnsi="Calibri"/>
      <w:szCs w:val="24"/>
    </w:rPr>
  </w:style>
  <w:style w:type="paragraph" w:styleId="Heading8">
    <w:name w:val="heading 8"/>
    <w:basedOn w:val="Normal"/>
    <w:next w:val="Normal"/>
    <w:link w:val="Heading8Char"/>
    <w:qFormat/>
    <w:rsid w:val="00C42A2D"/>
    <w:pPr>
      <w:keepNext/>
      <w:ind w:firstLine="720"/>
      <w:outlineLvl w:val="7"/>
    </w:pPr>
    <w:rPr>
      <w:rFonts w:ascii="Calibri" w:hAnsi="Calibri"/>
      <w:i/>
      <w:iCs/>
      <w:szCs w:val="24"/>
    </w:rPr>
  </w:style>
  <w:style w:type="paragraph" w:styleId="Heading9">
    <w:name w:val="heading 9"/>
    <w:basedOn w:val="Normal"/>
    <w:next w:val="Normal"/>
    <w:link w:val="Heading9Char"/>
    <w:qFormat/>
    <w:rsid w:val="00C42A2D"/>
    <w:pPr>
      <w:keepNext/>
      <w:jc w:val="center"/>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42A2D"/>
    <w:rPr>
      <w:rFonts w:ascii="Cambria" w:hAnsi="Cambria" w:cs="Times New Roman"/>
      <w:b/>
      <w:bCs/>
      <w:kern w:val="32"/>
      <w:sz w:val="32"/>
      <w:szCs w:val="32"/>
    </w:rPr>
  </w:style>
  <w:style w:type="character" w:customStyle="1" w:styleId="Heading2Char">
    <w:name w:val="Heading 2 Char"/>
    <w:link w:val="Heading2"/>
    <w:semiHidden/>
    <w:locked/>
    <w:rsid w:val="00C42A2D"/>
    <w:rPr>
      <w:rFonts w:ascii="Cambria" w:hAnsi="Cambria" w:cs="Times New Roman"/>
      <w:b/>
      <w:bCs/>
      <w:i/>
      <w:iCs/>
      <w:sz w:val="28"/>
      <w:szCs w:val="28"/>
    </w:rPr>
  </w:style>
  <w:style w:type="character" w:customStyle="1" w:styleId="Heading3Char">
    <w:name w:val="Heading 3 Char"/>
    <w:link w:val="Heading3"/>
    <w:semiHidden/>
    <w:locked/>
    <w:rsid w:val="00C42A2D"/>
    <w:rPr>
      <w:rFonts w:ascii="Cambria" w:hAnsi="Cambria" w:cs="Times New Roman"/>
      <w:b/>
      <w:bCs/>
      <w:sz w:val="26"/>
      <w:szCs w:val="26"/>
    </w:rPr>
  </w:style>
  <w:style w:type="character" w:customStyle="1" w:styleId="Heading4Char">
    <w:name w:val="Heading 4 Char"/>
    <w:link w:val="Heading4"/>
    <w:locked/>
    <w:rsid w:val="00C42A2D"/>
    <w:rPr>
      <w:rFonts w:ascii="Arial Mäori" w:hAnsi="Arial Mäori" w:cs="Times New Roman"/>
      <w:b/>
      <w:sz w:val="24"/>
    </w:rPr>
  </w:style>
  <w:style w:type="character" w:customStyle="1" w:styleId="Heading5Char">
    <w:name w:val="Heading 5 Char"/>
    <w:link w:val="Heading5"/>
    <w:semiHidden/>
    <w:locked/>
    <w:rsid w:val="00C42A2D"/>
    <w:rPr>
      <w:rFonts w:ascii="Calibri" w:hAnsi="Calibri" w:cs="Times New Roman"/>
      <w:b/>
      <w:bCs/>
      <w:i/>
      <w:iCs/>
      <w:sz w:val="26"/>
      <w:szCs w:val="26"/>
    </w:rPr>
  </w:style>
  <w:style w:type="character" w:customStyle="1" w:styleId="Heading6Char">
    <w:name w:val="Heading 6 Char"/>
    <w:link w:val="Heading6"/>
    <w:semiHidden/>
    <w:locked/>
    <w:rsid w:val="00C42A2D"/>
    <w:rPr>
      <w:rFonts w:ascii="Calibri" w:hAnsi="Calibri" w:cs="Times New Roman"/>
      <w:b/>
      <w:bCs/>
      <w:sz w:val="22"/>
      <w:szCs w:val="22"/>
    </w:rPr>
  </w:style>
  <w:style w:type="character" w:customStyle="1" w:styleId="Heading7Char">
    <w:name w:val="Heading 7 Char"/>
    <w:link w:val="Heading7"/>
    <w:semiHidden/>
    <w:locked/>
    <w:rsid w:val="00C42A2D"/>
    <w:rPr>
      <w:rFonts w:ascii="Calibri" w:hAnsi="Calibri" w:cs="Times New Roman"/>
      <w:sz w:val="24"/>
      <w:szCs w:val="24"/>
    </w:rPr>
  </w:style>
  <w:style w:type="character" w:customStyle="1" w:styleId="Heading8Char">
    <w:name w:val="Heading 8 Char"/>
    <w:link w:val="Heading8"/>
    <w:semiHidden/>
    <w:locked/>
    <w:rsid w:val="00C42A2D"/>
    <w:rPr>
      <w:rFonts w:ascii="Calibri" w:hAnsi="Calibri" w:cs="Times New Roman"/>
      <w:i/>
      <w:iCs/>
      <w:sz w:val="24"/>
      <w:szCs w:val="24"/>
    </w:rPr>
  </w:style>
  <w:style w:type="character" w:customStyle="1" w:styleId="Heading9Char">
    <w:name w:val="Heading 9 Char"/>
    <w:link w:val="Heading9"/>
    <w:semiHidden/>
    <w:locked/>
    <w:rsid w:val="00C42A2D"/>
    <w:rPr>
      <w:rFonts w:ascii="Cambria" w:hAnsi="Cambria" w:cs="Times New Roman"/>
      <w:sz w:val="22"/>
      <w:szCs w:val="22"/>
    </w:rPr>
  </w:style>
  <w:style w:type="paragraph" w:styleId="Footer">
    <w:name w:val="footer"/>
    <w:basedOn w:val="Normal"/>
    <w:link w:val="FooterChar"/>
    <w:semiHidden/>
    <w:rsid w:val="00C42A2D"/>
    <w:pPr>
      <w:tabs>
        <w:tab w:val="center" w:pos="4153"/>
        <w:tab w:val="right" w:pos="8306"/>
      </w:tabs>
    </w:pPr>
  </w:style>
  <w:style w:type="character" w:customStyle="1" w:styleId="FooterChar">
    <w:name w:val="Footer Char"/>
    <w:link w:val="Footer"/>
    <w:locked/>
    <w:rsid w:val="00C42A2D"/>
    <w:rPr>
      <w:rFonts w:ascii="Arial Mäori" w:hAnsi="Arial Mäori" w:cs="Times New Roman"/>
      <w:sz w:val="24"/>
    </w:rPr>
  </w:style>
  <w:style w:type="paragraph" w:styleId="Header">
    <w:name w:val="header"/>
    <w:basedOn w:val="Normal"/>
    <w:link w:val="HeaderChar"/>
    <w:semiHidden/>
    <w:rsid w:val="00C42A2D"/>
    <w:pPr>
      <w:tabs>
        <w:tab w:val="center" w:pos="4153"/>
        <w:tab w:val="right" w:pos="8306"/>
      </w:tabs>
    </w:pPr>
  </w:style>
  <w:style w:type="character" w:customStyle="1" w:styleId="HeaderChar">
    <w:name w:val="Header Char"/>
    <w:link w:val="Header"/>
    <w:semiHidden/>
    <w:locked/>
    <w:rsid w:val="00C42A2D"/>
    <w:rPr>
      <w:rFonts w:ascii="Arial Mäori" w:hAnsi="Arial Mäori" w:cs="Times New Roman"/>
      <w:sz w:val="24"/>
    </w:rPr>
  </w:style>
  <w:style w:type="paragraph" w:styleId="DocumentMap">
    <w:name w:val="Document Map"/>
    <w:basedOn w:val="Normal"/>
    <w:link w:val="DocumentMapChar"/>
    <w:semiHidden/>
    <w:rsid w:val="00C42A2D"/>
    <w:pPr>
      <w:shd w:val="clear" w:color="auto" w:fill="000080"/>
    </w:pPr>
    <w:rPr>
      <w:rFonts w:ascii="Times New Roman" w:hAnsi="Times New Roman"/>
      <w:sz w:val="2"/>
    </w:rPr>
  </w:style>
  <w:style w:type="character" w:customStyle="1" w:styleId="DocumentMapChar">
    <w:name w:val="Document Map Char"/>
    <w:link w:val="DocumentMap"/>
    <w:semiHidden/>
    <w:locked/>
    <w:rsid w:val="00C42A2D"/>
    <w:rPr>
      <w:rFonts w:cs="Times New Roman"/>
      <w:sz w:val="2"/>
    </w:rPr>
  </w:style>
  <w:style w:type="paragraph" w:styleId="BodyTextIndent">
    <w:name w:val="Body Text Indent"/>
    <w:basedOn w:val="Normal"/>
    <w:link w:val="BodyTextIndentChar"/>
    <w:semiHidden/>
    <w:rsid w:val="00C42A2D"/>
    <w:pPr>
      <w:ind w:left="720"/>
    </w:pPr>
  </w:style>
  <w:style w:type="character" w:customStyle="1" w:styleId="BodyTextIndentChar">
    <w:name w:val="Body Text Indent Char"/>
    <w:link w:val="BodyTextIndent"/>
    <w:semiHidden/>
    <w:locked/>
    <w:rsid w:val="00C42A2D"/>
    <w:rPr>
      <w:rFonts w:ascii="Arial Mäori" w:hAnsi="Arial Mäori" w:cs="Times New Roman"/>
      <w:sz w:val="24"/>
    </w:rPr>
  </w:style>
  <w:style w:type="paragraph" w:styleId="BodyText2">
    <w:name w:val="Body Text 2"/>
    <w:basedOn w:val="Normal"/>
    <w:link w:val="BodyText2Char"/>
    <w:semiHidden/>
    <w:rsid w:val="00C42A2D"/>
  </w:style>
  <w:style w:type="character" w:customStyle="1" w:styleId="BodyText2Char">
    <w:name w:val="Body Text 2 Char"/>
    <w:link w:val="BodyText2"/>
    <w:semiHidden/>
    <w:locked/>
    <w:rsid w:val="00C42A2D"/>
    <w:rPr>
      <w:rFonts w:ascii="Arial Mäori" w:hAnsi="Arial Mäori" w:cs="Times New Roman"/>
      <w:sz w:val="24"/>
    </w:rPr>
  </w:style>
  <w:style w:type="paragraph" w:styleId="BodyText">
    <w:name w:val="Body Text"/>
    <w:basedOn w:val="Normal"/>
    <w:link w:val="BodyTextChar"/>
    <w:semiHidden/>
    <w:rsid w:val="00C42A2D"/>
    <w:pPr>
      <w:ind w:right="26"/>
    </w:pPr>
    <w:rPr>
      <w:rFonts w:ascii="Times New Roman" w:hAnsi="Times New Roman"/>
      <w:lang w:val="en-GB"/>
    </w:rPr>
  </w:style>
  <w:style w:type="character" w:customStyle="1" w:styleId="BodyTextChar">
    <w:name w:val="Body Text Char"/>
    <w:link w:val="BodyText"/>
    <w:locked/>
    <w:rsid w:val="00C42A2D"/>
    <w:rPr>
      <w:rFonts w:cs="Times New Roman"/>
      <w:sz w:val="24"/>
      <w:lang w:val="en-GB"/>
    </w:rPr>
  </w:style>
  <w:style w:type="paragraph" w:styleId="BodyText3">
    <w:name w:val="Body Text 3"/>
    <w:basedOn w:val="Normal"/>
    <w:link w:val="BodyText3Char"/>
    <w:semiHidden/>
    <w:rsid w:val="00C42A2D"/>
    <w:rPr>
      <w:sz w:val="16"/>
      <w:szCs w:val="16"/>
    </w:rPr>
  </w:style>
  <w:style w:type="character" w:customStyle="1" w:styleId="BodyText3Char">
    <w:name w:val="Body Text 3 Char"/>
    <w:link w:val="BodyText3"/>
    <w:semiHidden/>
    <w:locked/>
    <w:rsid w:val="00C42A2D"/>
    <w:rPr>
      <w:rFonts w:ascii="Arial Mäori" w:hAnsi="Arial Mäori" w:cs="Times New Roman"/>
      <w:sz w:val="16"/>
      <w:szCs w:val="16"/>
    </w:rPr>
  </w:style>
  <w:style w:type="character" w:styleId="PageNumber">
    <w:name w:val="page number"/>
    <w:semiHidden/>
    <w:rsid w:val="00C42A2D"/>
    <w:rPr>
      <w:rFonts w:cs="Times New Roman"/>
    </w:rPr>
  </w:style>
  <w:style w:type="paragraph" w:styleId="BodyTextIndent2">
    <w:name w:val="Body Text Indent 2"/>
    <w:basedOn w:val="Normal"/>
    <w:link w:val="BodyTextIndent2Char"/>
    <w:semiHidden/>
    <w:rsid w:val="00C42A2D"/>
    <w:pPr>
      <w:ind w:left="318" w:hanging="318"/>
    </w:pPr>
  </w:style>
  <w:style w:type="character" w:customStyle="1" w:styleId="BodyTextIndent2Char">
    <w:name w:val="Body Text Indent 2 Char"/>
    <w:link w:val="BodyTextIndent2"/>
    <w:semiHidden/>
    <w:locked/>
    <w:rsid w:val="00C42A2D"/>
    <w:rPr>
      <w:rFonts w:ascii="Arial Mäori" w:hAnsi="Arial Mäori" w:cs="Times New Roman"/>
      <w:sz w:val="24"/>
    </w:rPr>
  </w:style>
  <w:style w:type="paragraph" w:customStyle="1" w:styleId="indent2cm">
    <w:name w:val="indent 2cm"/>
    <w:basedOn w:val="Normal"/>
    <w:semiHidden/>
    <w:rsid w:val="00C42A2D"/>
    <w:pPr>
      <w:tabs>
        <w:tab w:val="left" w:pos="1134"/>
      </w:tabs>
      <w:spacing w:after="120"/>
      <w:ind w:left="1134" w:hanging="567"/>
    </w:pPr>
    <w:rPr>
      <w:rFonts w:ascii="Bookman" w:hAnsi="Bookman"/>
      <w:lang w:val="en-GB"/>
    </w:rPr>
  </w:style>
  <w:style w:type="paragraph" w:styleId="Title">
    <w:name w:val="Title"/>
    <w:basedOn w:val="Normal"/>
    <w:link w:val="TitleChar"/>
    <w:qFormat/>
    <w:rsid w:val="00C42A2D"/>
    <w:pPr>
      <w:jc w:val="center"/>
    </w:pPr>
    <w:rPr>
      <w:rFonts w:ascii="Cambria" w:hAnsi="Cambria"/>
      <w:b/>
      <w:bCs/>
      <w:kern w:val="28"/>
      <w:sz w:val="32"/>
      <w:szCs w:val="32"/>
    </w:rPr>
  </w:style>
  <w:style w:type="character" w:customStyle="1" w:styleId="TitleChar">
    <w:name w:val="Title Char"/>
    <w:link w:val="Title"/>
    <w:locked/>
    <w:rsid w:val="00C42A2D"/>
    <w:rPr>
      <w:rFonts w:ascii="Cambria" w:hAnsi="Cambria" w:cs="Times New Roman"/>
      <w:b/>
      <w:bCs/>
      <w:kern w:val="28"/>
      <w:sz w:val="32"/>
      <w:szCs w:val="32"/>
    </w:rPr>
  </w:style>
  <w:style w:type="character" w:styleId="Hyperlink">
    <w:name w:val="Hyperlink"/>
    <w:rsid w:val="00C42A2D"/>
    <w:rPr>
      <w:rFonts w:cs="Times New Roman"/>
      <w:color w:val="0000FF"/>
      <w:u w:val="single"/>
    </w:rPr>
  </w:style>
  <w:style w:type="paragraph" w:styleId="BlockText">
    <w:name w:val="Block Text"/>
    <w:basedOn w:val="Normal"/>
    <w:semiHidden/>
    <w:rsid w:val="00C42A2D"/>
    <w:pPr>
      <w:ind w:left="567" w:right="617"/>
    </w:pPr>
    <w:rPr>
      <w:rFonts w:ascii="Times New Roman Mäori" w:hAnsi="Times New Roman Mäori"/>
    </w:rPr>
  </w:style>
  <w:style w:type="paragraph" w:styleId="BalloonText">
    <w:name w:val="Balloon Text"/>
    <w:basedOn w:val="Normal"/>
    <w:link w:val="BalloonTextChar"/>
    <w:semiHidden/>
    <w:rsid w:val="00BD2581"/>
    <w:rPr>
      <w:rFonts w:ascii="Times New Roman" w:hAnsi="Times New Roman"/>
      <w:sz w:val="16"/>
    </w:rPr>
  </w:style>
  <w:style w:type="character" w:customStyle="1" w:styleId="BalloonTextChar">
    <w:name w:val="Balloon Text Char"/>
    <w:link w:val="BalloonText"/>
    <w:semiHidden/>
    <w:locked/>
    <w:rsid w:val="00BD2581"/>
    <w:rPr>
      <w:sz w:val="16"/>
    </w:rPr>
  </w:style>
  <w:style w:type="character" w:styleId="CommentReference">
    <w:name w:val="annotation reference"/>
    <w:rsid w:val="00C42A2D"/>
    <w:rPr>
      <w:rFonts w:cs="Times New Roman"/>
      <w:sz w:val="16"/>
      <w:szCs w:val="16"/>
    </w:rPr>
  </w:style>
  <w:style w:type="paragraph" w:styleId="CommentText">
    <w:name w:val="annotation text"/>
    <w:basedOn w:val="Normal"/>
    <w:link w:val="CommentTextChar"/>
    <w:rsid w:val="00C42A2D"/>
    <w:rPr>
      <w:sz w:val="20"/>
    </w:rPr>
  </w:style>
  <w:style w:type="character" w:customStyle="1" w:styleId="CommentTextChar">
    <w:name w:val="Comment Text Char"/>
    <w:link w:val="CommentText"/>
    <w:locked/>
    <w:rsid w:val="00C42A2D"/>
    <w:rPr>
      <w:rFonts w:ascii="Arial Mäori" w:hAnsi="Arial Mäori" w:cs="Times New Roman"/>
    </w:rPr>
  </w:style>
  <w:style w:type="paragraph" w:styleId="CommentSubject">
    <w:name w:val="annotation subject"/>
    <w:basedOn w:val="CommentText"/>
    <w:next w:val="CommentText"/>
    <w:link w:val="CommentSubjectChar"/>
    <w:semiHidden/>
    <w:rsid w:val="00C42A2D"/>
    <w:rPr>
      <w:b/>
      <w:bCs/>
    </w:rPr>
  </w:style>
  <w:style w:type="character" w:customStyle="1" w:styleId="CommentSubjectChar">
    <w:name w:val="Comment Subject Char"/>
    <w:link w:val="CommentSubject"/>
    <w:semiHidden/>
    <w:locked/>
    <w:rsid w:val="00C42A2D"/>
    <w:rPr>
      <w:rFonts w:ascii="Arial Mäori" w:hAnsi="Arial Mäori" w:cs="Times New Roman"/>
      <w:b/>
      <w:bCs/>
    </w:rPr>
  </w:style>
  <w:style w:type="paragraph" w:customStyle="1" w:styleId="LightGrid-Accent31">
    <w:name w:val="Light Grid - Accent 31"/>
    <w:basedOn w:val="Normal"/>
    <w:qFormat/>
    <w:rsid w:val="00C42A2D"/>
    <w:pPr>
      <w:spacing w:after="200" w:line="276" w:lineRule="auto"/>
      <w:ind w:left="720"/>
      <w:contextualSpacing/>
    </w:pPr>
    <w:rPr>
      <w:rFonts w:ascii="Calibri" w:eastAsia="MS Mincho" w:hAnsi="Calibri"/>
      <w:sz w:val="22"/>
      <w:szCs w:val="22"/>
      <w:lang w:eastAsia="ja-JP"/>
    </w:rPr>
  </w:style>
  <w:style w:type="paragraph" w:customStyle="1" w:styleId="MediumShading1-Accent11">
    <w:name w:val="Medium Shading 1 - Accent 11"/>
    <w:qFormat/>
    <w:rsid w:val="00C42A2D"/>
    <w:rPr>
      <w:rFonts w:ascii="Calibri" w:eastAsia="MS Mincho" w:hAnsi="Calibri"/>
      <w:sz w:val="22"/>
      <w:szCs w:val="22"/>
      <w:lang w:eastAsia="ja-JP"/>
    </w:rPr>
  </w:style>
  <w:style w:type="paragraph" w:customStyle="1" w:styleId="NCEAHeadInfoL2">
    <w:name w:val="NCEA Head Info  L2"/>
    <w:basedOn w:val="Normal"/>
    <w:rsid w:val="00C42A2D"/>
    <w:pPr>
      <w:spacing w:before="160" w:after="160"/>
    </w:pPr>
    <w:rPr>
      <w:rFonts w:ascii="Arial" w:hAnsi="Arial" w:cs="Arial"/>
      <w:b/>
      <w:sz w:val="28"/>
      <w:szCs w:val="36"/>
    </w:rPr>
  </w:style>
  <w:style w:type="paragraph" w:customStyle="1" w:styleId="NCEAHeadInfoL1">
    <w:name w:val="NCEA Head Info L1"/>
    <w:rsid w:val="00C42A2D"/>
    <w:pPr>
      <w:spacing w:before="200" w:after="200"/>
    </w:pPr>
    <w:rPr>
      <w:rFonts w:ascii="Arial" w:hAnsi="Arial" w:cs="Arial"/>
      <w:b/>
      <w:sz w:val="32"/>
    </w:rPr>
  </w:style>
  <w:style w:type="paragraph" w:customStyle="1" w:styleId="NCEAInstructionsbanner">
    <w:name w:val="NCEA Instructions banner"/>
    <w:basedOn w:val="Normal"/>
    <w:rsid w:val="00C42A2D"/>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link w:val="NCEAL3headingChar"/>
    <w:rsid w:val="004E6686"/>
    <w:pPr>
      <w:spacing w:after="120"/>
      <w:ind w:right="0"/>
    </w:pPr>
    <w:rPr>
      <w:rFonts w:cs="Times New Roman"/>
      <w:i/>
      <w:sz w:val="24"/>
      <w:szCs w:val="24"/>
    </w:rPr>
  </w:style>
  <w:style w:type="paragraph" w:customStyle="1" w:styleId="NCEAL2heading">
    <w:name w:val="NCEA L2 heading"/>
    <w:basedOn w:val="Normal"/>
    <w:link w:val="NCEAL2headingChar"/>
    <w:rsid w:val="00C42A2D"/>
    <w:pPr>
      <w:spacing w:before="240" w:after="240"/>
      <w:ind w:right="-15"/>
    </w:pPr>
    <w:rPr>
      <w:rFonts w:ascii="Arial" w:hAnsi="Arial" w:cs="Arial"/>
      <w:b/>
      <w:sz w:val="28"/>
    </w:rPr>
  </w:style>
  <w:style w:type="paragraph" w:customStyle="1" w:styleId="NCEAnumbers">
    <w:name w:val="NCEA numbers"/>
    <w:basedOn w:val="Normal"/>
    <w:link w:val="NCEAnumbersChar"/>
    <w:rsid w:val="00C42A2D"/>
    <w:pPr>
      <w:widowControl w:val="0"/>
      <w:numPr>
        <w:numId w:val="1"/>
      </w:numPr>
      <w:tabs>
        <w:tab w:val="left" w:pos="397"/>
        <w:tab w:val="left" w:pos="794"/>
        <w:tab w:val="left" w:pos="1191"/>
      </w:tabs>
      <w:autoSpaceDE w:val="0"/>
      <w:autoSpaceDN w:val="0"/>
      <w:adjustRightInd w:val="0"/>
      <w:spacing w:before="80" w:after="80"/>
    </w:pPr>
    <w:rPr>
      <w:rFonts w:ascii="Arial" w:hAnsi="Arial"/>
      <w:sz w:val="22"/>
      <w:szCs w:val="24"/>
      <w:lang w:val="en-US"/>
    </w:rPr>
  </w:style>
  <w:style w:type="paragraph" w:customStyle="1" w:styleId="NCEAHeaderFooter">
    <w:name w:val="NCEA Header/Footer"/>
    <w:basedOn w:val="Header"/>
    <w:rsid w:val="00C42A2D"/>
    <w:rPr>
      <w:rFonts w:ascii="Arial" w:hAnsi="Arial"/>
      <w:color w:val="808080"/>
      <w:sz w:val="20"/>
      <w:lang w:eastAsia="en-US"/>
    </w:rPr>
  </w:style>
  <w:style w:type="paragraph" w:customStyle="1" w:styleId="NCEAbodytext">
    <w:name w:val="NCEA bodytext"/>
    <w:link w:val="NCEAbodytextChar"/>
    <w:qFormat/>
    <w:rsid w:val="00C42A2D"/>
    <w:pPr>
      <w:tabs>
        <w:tab w:val="left" w:pos="397"/>
        <w:tab w:val="left" w:pos="794"/>
        <w:tab w:val="left" w:pos="1191"/>
      </w:tabs>
      <w:spacing w:before="120" w:after="120"/>
    </w:pPr>
    <w:rPr>
      <w:rFonts w:ascii="Arial" w:hAnsi="Arial" w:cs="Arial"/>
      <w:sz w:val="22"/>
    </w:rPr>
  </w:style>
  <w:style w:type="paragraph" w:customStyle="1" w:styleId="NCEAbulletedlist">
    <w:name w:val="NCEA bulleted list"/>
    <w:basedOn w:val="NCEAbodytext"/>
    <w:rsid w:val="00C42A2D"/>
    <w:pPr>
      <w:widowControl w:val="0"/>
      <w:numPr>
        <w:numId w:val="2"/>
      </w:numPr>
      <w:tabs>
        <w:tab w:val="clear" w:pos="397"/>
        <w:tab w:val="clear" w:pos="794"/>
        <w:tab w:val="clear" w:pos="1191"/>
      </w:tabs>
      <w:autoSpaceDE w:val="0"/>
      <w:autoSpaceDN w:val="0"/>
      <w:adjustRightInd w:val="0"/>
      <w:spacing w:before="80"/>
    </w:pPr>
    <w:rPr>
      <w:szCs w:val="24"/>
      <w:lang w:val="en-US"/>
    </w:rPr>
  </w:style>
  <w:style w:type="paragraph" w:customStyle="1" w:styleId="NCEAsubbullets">
    <w:name w:val="NCEA sub bullets"/>
    <w:basedOn w:val="NCEAbodytext"/>
    <w:rsid w:val="00C42A2D"/>
    <w:pPr>
      <w:numPr>
        <w:numId w:val="17"/>
      </w:numPr>
      <w:tabs>
        <w:tab w:val="clear" w:pos="397"/>
        <w:tab w:val="clear" w:pos="794"/>
        <w:tab w:val="clear" w:pos="1080"/>
        <w:tab w:val="clear" w:pos="1191"/>
        <w:tab w:val="left" w:pos="720"/>
      </w:tabs>
      <w:spacing w:before="80" w:after="80"/>
      <w:ind w:left="720"/>
    </w:pPr>
  </w:style>
  <w:style w:type="character" w:customStyle="1" w:styleId="NCEAbodytextindentChar">
    <w:name w:val="NCEA bodytext indent Char"/>
    <w:basedOn w:val="NCEAbodytextChar"/>
    <w:rsid w:val="00C42A2D"/>
    <w:rPr>
      <w:rFonts w:ascii="Arial" w:hAnsi="Arial" w:cs="Arial"/>
      <w:sz w:val="22"/>
      <w:lang w:val="en-NZ" w:eastAsia="en-NZ" w:bidi="ar-SA"/>
    </w:rPr>
  </w:style>
  <w:style w:type="paragraph" w:customStyle="1" w:styleId="MemoAddresseePrompts">
    <w:name w:val="MemoAddresseePrompts"/>
    <w:basedOn w:val="Normal"/>
    <w:semiHidden/>
    <w:rsid w:val="00C42A2D"/>
    <w:pPr>
      <w:tabs>
        <w:tab w:val="left" w:pos="5670"/>
      </w:tabs>
      <w:spacing w:before="60" w:after="60" w:line="280" w:lineRule="exact"/>
    </w:pPr>
    <w:rPr>
      <w:rFonts w:ascii="Arial" w:hAnsi="Arial"/>
      <w:b/>
      <w:lang w:eastAsia="en-US"/>
    </w:rPr>
  </w:style>
  <w:style w:type="paragraph" w:customStyle="1" w:styleId="NCEAtableheadingcenterbold">
    <w:name w:val="NCEA table heading center bold"/>
    <w:basedOn w:val="Normal"/>
    <w:rsid w:val="00C42A2D"/>
    <w:pPr>
      <w:spacing w:before="40" w:after="40"/>
      <w:jc w:val="center"/>
    </w:pPr>
    <w:rPr>
      <w:rFonts w:ascii="Arial" w:hAnsi="Arial" w:cs="Arial"/>
      <w:b/>
      <w:sz w:val="22"/>
      <w:szCs w:val="22"/>
      <w:lang w:val="en-GB"/>
    </w:rPr>
  </w:style>
  <w:style w:type="paragraph" w:customStyle="1" w:styleId="NCEAtablebodytextleft">
    <w:name w:val="NCEA table bodytext left"/>
    <w:basedOn w:val="Normal"/>
    <w:rsid w:val="00C42A2D"/>
    <w:pPr>
      <w:spacing w:before="40" w:after="40"/>
    </w:pPr>
    <w:rPr>
      <w:rFonts w:ascii="Arial" w:hAnsi="Arial" w:cs="Arial"/>
      <w:sz w:val="20"/>
    </w:rPr>
  </w:style>
  <w:style w:type="table" w:styleId="TableGrid">
    <w:name w:val="Table Grid"/>
    <w:basedOn w:val="TableNormal"/>
    <w:rsid w:val="00C42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CEALevel4">
    <w:name w:val="NCEA Level 4"/>
    <w:basedOn w:val="NCEAL3heading"/>
    <w:rsid w:val="00C42A2D"/>
    <w:pPr>
      <w:keepNext/>
      <w:spacing w:before="180"/>
    </w:pPr>
    <w:rPr>
      <w:i w:val="0"/>
      <w:sz w:val="22"/>
      <w:szCs w:val="22"/>
    </w:rPr>
  </w:style>
  <w:style w:type="paragraph" w:customStyle="1" w:styleId="NCEABulletssub">
    <w:name w:val="NCEA Bullets (sub)"/>
    <w:basedOn w:val="Normal"/>
    <w:rsid w:val="00C42A2D"/>
    <w:pPr>
      <w:numPr>
        <w:numId w:val="3"/>
      </w:numPr>
      <w:tabs>
        <w:tab w:val="clear" w:pos="0"/>
        <w:tab w:val="left" w:pos="600"/>
      </w:tabs>
      <w:spacing w:before="80" w:after="80"/>
      <w:ind w:left="600" w:hanging="240"/>
    </w:pPr>
    <w:rPr>
      <w:rFonts w:ascii="Arial" w:hAnsi="Arial"/>
      <w:sz w:val="22"/>
      <w:szCs w:val="24"/>
      <w:lang w:val="en-AU" w:eastAsia="en-US"/>
    </w:rPr>
  </w:style>
  <w:style w:type="paragraph" w:customStyle="1" w:styleId="NCEAbullets">
    <w:name w:val="NCEA bullets"/>
    <w:basedOn w:val="Normal"/>
    <w:link w:val="NCEAbulletsChar"/>
    <w:rsid w:val="008A5580"/>
    <w:pPr>
      <w:widowControl w:val="0"/>
      <w:tabs>
        <w:tab w:val="num" w:pos="360"/>
        <w:tab w:val="left" w:pos="794"/>
        <w:tab w:val="left" w:pos="1191"/>
      </w:tabs>
      <w:autoSpaceDE w:val="0"/>
      <w:autoSpaceDN w:val="0"/>
      <w:adjustRightInd w:val="0"/>
      <w:spacing w:before="80" w:after="120"/>
      <w:ind w:left="378" w:hanging="378"/>
    </w:pPr>
    <w:rPr>
      <w:rFonts w:ascii="Arial" w:hAnsi="Arial" w:cs="Arial"/>
      <w:sz w:val="22"/>
      <w:szCs w:val="24"/>
      <w:lang w:val="en-US"/>
    </w:rPr>
  </w:style>
  <w:style w:type="paragraph" w:customStyle="1" w:styleId="NCEAHeading1">
    <w:name w:val="NCEA Heading 1"/>
    <w:basedOn w:val="Normal"/>
    <w:rsid w:val="00C42A2D"/>
    <w:pPr>
      <w:spacing w:after="360"/>
    </w:pPr>
    <w:rPr>
      <w:rFonts w:ascii="Arial" w:eastAsia="Cambria" w:hAnsi="Arial"/>
      <w:b/>
      <w:sz w:val="32"/>
      <w:szCs w:val="32"/>
      <w:lang w:eastAsia="en-US" w:bidi="en-US"/>
    </w:rPr>
  </w:style>
  <w:style w:type="numbering" w:styleId="111111">
    <w:name w:val="Outline List 2"/>
    <w:basedOn w:val="NoList"/>
    <w:semiHidden/>
    <w:rsid w:val="00C42A2D"/>
    <w:pPr>
      <w:numPr>
        <w:numId w:val="4"/>
      </w:numPr>
    </w:pPr>
  </w:style>
  <w:style w:type="numbering" w:styleId="1ai">
    <w:name w:val="Outline List 1"/>
    <w:basedOn w:val="NoList"/>
    <w:semiHidden/>
    <w:rsid w:val="00C42A2D"/>
    <w:pPr>
      <w:numPr>
        <w:numId w:val="5"/>
      </w:numPr>
    </w:pPr>
  </w:style>
  <w:style w:type="numbering" w:styleId="ArticleSection">
    <w:name w:val="Outline List 3"/>
    <w:basedOn w:val="NoList"/>
    <w:semiHidden/>
    <w:rsid w:val="00C42A2D"/>
    <w:pPr>
      <w:numPr>
        <w:numId w:val="6"/>
      </w:numPr>
    </w:pPr>
  </w:style>
  <w:style w:type="paragraph" w:styleId="BodyTextFirstIndent">
    <w:name w:val="Body Text First Indent"/>
    <w:basedOn w:val="BodyText"/>
    <w:semiHidden/>
    <w:rsid w:val="00C42A2D"/>
    <w:pPr>
      <w:spacing w:after="120"/>
      <w:ind w:right="0" w:firstLine="210"/>
    </w:pPr>
    <w:rPr>
      <w:rFonts w:ascii="Arial Mäori" w:hAnsi="Arial Mäori"/>
      <w:lang w:val="en-NZ"/>
    </w:rPr>
  </w:style>
  <w:style w:type="paragraph" w:styleId="BodyTextFirstIndent2">
    <w:name w:val="Body Text First Indent 2"/>
    <w:basedOn w:val="BodyTextIndent"/>
    <w:semiHidden/>
    <w:rsid w:val="00C42A2D"/>
    <w:pPr>
      <w:spacing w:after="120"/>
      <w:ind w:left="283" w:firstLine="210"/>
    </w:pPr>
  </w:style>
  <w:style w:type="paragraph" w:styleId="BodyTextIndent3">
    <w:name w:val="Body Text Indent 3"/>
    <w:basedOn w:val="Normal"/>
    <w:semiHidden/>
    <w:rsid w:val="00C42A2D"/>
    <w:pPr>
      <w:spacing w:after="120"/>
      <w:ind w:left="283"/>
    </w:pPr>
    <w:rPr>
      <w:sz w:val="16"/>
      <w:szCs w:val="16"/>
    </w:rPr>
  </w:style>
  <w:style w:type="paragraph" w:styleId="Closing">
    <w:name w:val="Closing"/>
    <w:basedOn w:val="Normal"/>
    <w:semiHidden/>
    <w:rsid w:val="00C42A2D"/>
    <w:pPr>
      <w:ind w:left="4252"/>
    </w:pPr>
  </w:style>
  <w:style w:type="paragraph" w:styleId="Date">
    <w:name w:val="Date"/>
    <w:basedOn w:val="Normal"/>
    <w:next w:val="Normal"/>
    <w:semiHidden/>
    <w:rsid w:val="00C42A2D"/>
  </w:style>
  <w:style w:type="paragraph" w:styleId="E-mailSignature">
    <w:name w:val="E-mail Signature"/>
    <w:basedOn w:val="Normal"/>
    <w:semiHidden/>
    <w:rsid w:val="00C42A2D"/>
  </w:style>
  <w:style w:type="character" w:styleId="Emphasis">
    <w:name w:val="Emphasis"/>
    <w:qFormat/>
    <w:locked/>
    <w:rsid w:val="00C42A2D"/>
    <w:rPr>
      <w:i/>
      <w:iCs/>
    </w:rPr>
  </w:style>
  <w:style w:type="paragraph" w:styleId="EnvelopeAddress">
    <w:name w:val="envelope address"/>
    <w:basedOn w:val="Normal"/>
    <w:semiHidden/>
    <w:rsid w:val="00C42A2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C42A2D"/>
    <w:rPr>
      <w:rFonts w:ascii="Arial" w:hAnsi="Arial" w:cs="Arial"/>
      <w:sz w:val="20"/>
    </w:rPr>
  </w:style>
  <w:style w:type="character" w:styleId="FollowedHyperlink">
    <w:name w:val="FollowedHyperlink"/>
    <w:semiHidden/>
    <w:rsid w:val="00C42A2D"/>
    <w:rPr>
      <w:color w:val="800080"/>
      <w:u w:val="single"/>
    </w:rPr>
  </w:style>
  <w:style w:type="character" w:styleId="HTMLAcronym">
    <w:name w:val="HTML Acronym"/>
    <w:basedOn w:val="DefaultParagraphFont"/>
    <w:semiHidden/>
    <w:rsid w:val="00C42A2D"/>
  </w:style>
  <w:style w:type="paragraph" w:styleId="HTMLAddress">
    <w:name w:val="HTML Address"/>
    <w:basedOn w:val="Normal"/>
    <w:semiHidden/>
    <w:rsid w:val="00C42A2D"/>
    <w:rPr>
      <w:i/>
      <w:iCs/>
    </w:rPr>
  </w:style>
  <w:style w:type="character" w:styleId="HTMLCite">
    <w:name w:val="HTML Cite"/>
    <w:semiHidden/>
    <w:rsid w:val="00C42A2D"/>
    <w:rPr>
      <w:i/>
      <w:iCs/>
    </w:rPr>
  </w:style>
  <w:style w:type="character" w:styleId="HTMLCode">
    <w:name w:val="HTML Code"/>
    <w:semiHidden/>
    <w:rsid w:val="00C42A2D"/>
    <w:rPr>
      <w:rFonts w:ascii="Courier New" w:hAnsi="Courier New" w:cs="Courier New"/>
      <w:sz w:val="20"/>
      <w:szCs w:val="20"/>
    </w:rPr>
  </w:style>
  <w:style w:type="character" w:styleId="HTMLDefinition">
    <w:name w:val="HTML Definition"/>
    <w:semiHidden/>
    <w:rsid w:val="00C42A2D"/>
    <w:rPr>
      <w:i/>
      <w:iCs/>
    </w:rPr>
  </w:style>
  <w:style w:type="character" w:styleId="HTMLKeyboard">
    <w:name w:val="HTML Keyboard"/>
    <w:semiHidden/>
    <w:rsid w:val="00C42A2D"/>
    <w:rPr>
      <w:rFonts w:ascii="Courier New" w:hAnsi="Courier New" w:cs="Courier New"/>
      <w:sz w:val="20"/>
      <w:szCs w:val="20"/>
    </w:rPr>
  </w:style>
  <w:style w:type="paragraph" w:styleId="HTMLPreformatted">
    <w:name w:val="HTML Preformatted"/>
    <w:basedOn w:val="Normal"/>
    <w:semiHidden/>
    <w:rsid w:val="00C42A2D"/>
    <w:rPr>
      <w:rFonts w:ascii="Courier New" w:hAnsi="Courier New" w:cs="Courier New"/>
      <w:sz w:val="20"/>
    </w:rPr>
  </w:style>
  <w:style w:type="character" w:styleId="HTMLSample">
    <w:name w:val="HTML Sample"/>
    <w:semiHidden/>
    <w:rsid w:val="00C42A2D"/>
    <w:rPr>
      <w:rFonts w:ascii="Courier New" w:hAnsi="Courier New" w:cs="Courier New"/>
    </w:rPr>
  </w:style>
  <w:style w:type="character" w:styleId="HTMLTypewriter">
    <w:name w:val="HTML Typewriter"/>
    <w:semiHidden/>
    <w:rsid w:val="00C42A2D"/>
    <w:rPr>
      <w:rFonts w:ascii="Courier New" w:hAnsi="Courier New" w:cs="Courier New"/>
      <w:sz w:val="20"/>
      <w:szCs w:val="20"/>
    </w:rPr>
  </w:style>
  <w:style w:type="character" w:styleId="HTMLVariable">
    <w:name w:val="HTML Variable"/>
    <w:semiHidden/>
    <w:rsid w:val="00C42A2D"/>
    <w:rPr>
      <w:i/>
      <w:iCs/>
    </w:rPr>
  </w:style>
  <w:style w:type="character" w:styleId="LineNumber">
    <w:name w:val="line number"/>
    <w:basedOn w:val="DefaultParagraphFont"/>
    <w:semiHidden/>
    <w:rsid w:val="00C42A2D"/>
  </w:style>
  <w:style w:type="paragraph" w:styleId="List">
    <w:name w:val="List"/>
    <w:basedOn w:val="Normal"/>
    <w:semiHidden/>
    <w:rsid w:val="00C42A2D"/>
    <w:pPr>
      <w:ind w:left="283" w:hanging="283"/>
    </w:pPr>
  </w:style>
  <w:style w:type="paragraph" w:styleId="List2">
    <w:name w:val="List 2"/>
    <w:basedOn w:val="Normal"/>
    <w:semiHidden/>
    <w:rsid w:val="00C42A2D"/>
    <w:pPr>
      <w:ind w:left="566" w:hanging="283"/>
    </w:pPr>
  </w:style>
  <w:style w:type="paragraph" w:styleId="List3">
    <w:name w:val="List 3"/>
    <w:basedOn w:val="Normal"/>
    <w:semiHidden/>
    <w:rsid w:val="00C42A2D"/>
    <w:pPr>
      <w:ind w:left="849" w:hanging="283"/>
    </w:pPr>
  </w:style>
  <w:style w:type="paragraph" w:styleId="List4">
    <w:name w:val="List 4"/>
    <w:basedOn w:val="Normal"/>
    <w:semiHidden/>
    <w:rsid w:val="00C42A2D"/>
    <w:pPr>
      <w:ind w:left="1132" w:hanging="283"/>
    </w:pPr>
  </w:style>
  <w:style w:type="paragraph" w:styleId="List5">
    <w:name w:val="List 5"/>
    <w:basedOn w:val="Normal"/>
    <w:semiHidden/>
    <w:rsid w:val="00C42A2D"/>
    <w:pPr>
      <w:ind w:left="1415" w:hanging="283"/>
    </w:pPr>
  </w:style>
  <w:style w:type="paragraph" w:styleId="ListBullet">
    <w:name w:val="List Bullet"/>
    <w:basedOn w:val="Normal"/>
    <w:semiHidden/>
    <w:rsid w:val="00C42A2D"/>
    <w:pPr>
      <w:numPr>
        <w:numId w:val="7"/>
      </w:numPr>
    </w:pPr>
  </w:style>
  <w:style w:type="paragraph" w:styleId="ListBullet2">
    <w:name w:val="List Bullet 2"/>
    <w:basedOn w:val="Normal"/>
    <w:semiHidden/>
    <w:rsid w:val="00C42A2D"/>
    <w:pPr>
      <w:numPr>
        <w:numId w:val="8"/>
      </w:numPr>
    </w:pPr>
  </w:style>
  <w:style w:type="paragraph" w:styleId="ListBullet3">
    <w:name w:val="List Bullet 3"/>
    <w:basedOn w:val="Normal"/>
    <w:semiHidden/>
    <w:rsid w:val="00C42A2D"/>
    <w:pPr>
      <w:numPr>
        <w:numId w:val="9"/>
      </w:numPr>
    </w:pPr>
  </w:style>
  <w:style w:type="paragraph" w:styleId="ListBullet4">
    <w:name w:val="List Bullet 4"/>
    <w:basedOn w:val="Normal"/>
    <w:semiHidden/>
    <w:rsid w:val="00C42A2D"/>
    <w:pPr>
      <w:numPr>
        <w:numId w:val="10"/>
      </w:numPr>
    </w:pPr>
  </w:style>
  <w:style w:type="paragraph" w:styleId="ListBullet5">
    <w:name w:val="List Bullet 5"/>
    <w:basedOn w:val="Normal"/>
    <w:semiHidden/>
    <w:rsid w:val="00C42A2D"/>
    <w:pPr>
      <w:numPr>
        <w:numId w:val="11"/>
      </w:numPr>
    </w:pPr>
  </w:style>
  <w:style w:type="paragraph" w:styleId="ListContinue">
    <w:name w:val="List Continue"/>
    <w:basedOn w:val="Normal"/>
    <w:semiHidden/>
    <w:rsid w:val="00C42A2D"/>
    <w:pPr>
      <w:spacing w:after="120"/>
      <w:ind w:left="283"/>
    </w:pPr>
  </w:style>
  <w:style w:type="paragraph" w:styleId="ListContinue2">
    <w:name w:val="List Continue 2"/>
    <w:basedOn w:val="Normal"/>
    <w:semiHidden/>
    <w:rsid w:val="00C42A2D"/>
    <w:pPr>
      <w:spacing w:after="120"/>
      <w:ind w:left="566"/>
    </w:pPr>
  </w:style>
  <w:style w:type="paragraph" w:styleId="ListContinue3">
    <w:name w:val="List Continue 3"/>
    <w:basedOn w:val="Normal"/>
    <w:semiHidden/>
    <w:rsid w:val="00C42A2D"/>
    <w:pPr>
      <w:spacing w:after="120"/>
      <w:ind w:left="849"/>
    </w:pPr>
  </w:style>
  <w:style w:type="paragraph" w:styleId="ListContinue4">
    <w:name w:val="List Continue 4"/>
    <w:basedOn w:val="Normal"/>
    <w:semiHidden/>
    <w:rsid w:val="00C42A2D"/>
    <w:pPr>
      <w:spacing w:after="120"/>
      <w:ind w:left="1132"/>
    </w:pPr>
  </w:style>
  <w:style w:type="paragraph" w:styleId="ListContinue5">
    <w:name w:val="List Continue 5"/>
    <w:basedOn w:val="Normal"/>
    <w:semiHidden/>
    <w:rsid w:val="00C42A2D"/>
    <w:pPr>
      <w:spacing w:after="120"/>
      <w:ind w:left="1415"/>
    </w:pPr>
  </w:style>
  <w:style w:type="paragraph" w:styleId="ListNumber">
    <w:name w:val="List Number"/>
    <w:basedOn w:val="Normal"/>
    <w:semiHidden/>
    <w:rsid w:val="00C42A2D"/>
    <w:pPr>
      <w:numPr>
        <w:numId w:val="12"/>
      </w:numPr>
    </w:pPr>
  </w:style>
  <w:style w:type="paragraph" w:styleId="ListNumber2">
    <w:name w:val="List Number 2"/>
    <w:basedOn w:val="Normal"/>
    <w:semiHidden/>
    <w:rsid w:val="00C42A2D"/>
    <w:pPr>
      <w:numPr>
        <w:numId w:val="13"/>
      </w:numPr>
    </w:pPr>
  </w:style>
  <w:style w:type="paragraph" w:styleId="ListNumber3">
    <w:name w:val="List Number 3"/>
    <w:basedOn w:val="Normal"/>
    <w:semiHidden/>
    <w:rsid w:val="00C42A2D"/>
    <w:pPr>
      <w:numPr>
        <w:numId w:val="14"/>
      </w:numPr>
    </w:pPr>
  </w:style>
  <w:style w:type="paragraph" w:styleId="ListNumber4">
    <w:name w:val="List Number 4"/>
    <w:basedOn w:val="Normal"/>
    <w:semiHidden/>
    <w:rsid w:val="00C42A2D"/>
    <w:pPr>
      <w:numPr>
        <w:numId w:val="15"/>
      </w:numPr>
    </w:pPr>
  </w:style>
  <w:style w:type="paragraph" w:styleId="ListNumber5">
    <w:name w:val="List Number 5"/>
    <w:basedOn w:val="Normal"/>
    <w:semiHidden/>
    <w:rsid w:val="00C42A2D"/>
    <w:pPr>
      <w:numPr>
        <w:numId w:val="16"/>
      </w:numPr>
    </w:pPr>
  </w:style>
  <w:style w:type="paragraph" w:styleId="MessageHeader">
    <w:name w:val="Message Header"/>
    <w:basedOn w:val="Normal"/>
    <w:semiHidden/>
    <w:rsid w:val="00C42A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C42A2D"/>
    <w:rPr>
      <w:rFonts w:ascii="Times New Roman" w:hAnsi="Times New Roman"/>
      <w:szCs w:val="24"/>
    </w:rPr>
  </w:style>
  <w:style w:type="paragraph" w:styleId="NormalIndent">
    <w:name w:val="Normal Indent"/>
    <w:basedOn w:val="Normal"/>
    <w:semiHidden/>
    <w:rsid w:val="00C42A2D"/>
    <w:pPr>
      <w:ind w:left="720"/>
    </w:pPr>
  </w:style>
  <w:style w:type="paragraph" w:styleId="NoteHeading">
    <w:name w:val="Note Heading"/>
    <w:basedOn w:val="Normal"/>
    <w:next w:val="Normal"/>
    <w:semiHidden/>
    <w:rsid w:val="00C42A2D"/>
  </w:style>
  <w:style w:type="paragraph" w:styleId="PlainText">
    <w:name w:val="Plain Text"/>
    <w:basedOn w:val="Normal"/>
    <w:semiHidden/>
    <w:rsid w:val="00C42A2D"/>
    <w:rPr>
      <w:rFonts w:ascii="Courier New" w:hAnsi="Courier New" w:cs="Courier New"/>
      <w:sz w:val="20"/>
    </w:rPr>
  </w:style>
  <w:style w:type="paragraph" w:styleId="Salutation">
    <w:name w:val="Salutation"/>
    <w:basedOn w:val="Normal"/>
    <w:next w:val="Normal"/>
    <w:semiHidden/>
    <w:rsid w:val="00C42A2D"/>
  </w:style>
  <w:style w:type="paragraph" w:styleId="Signature">
    <w:name w:val="Signature"/>
    <w:basedOn w:val="Normal"/>
    <w:semiHidden/>
    <w:rsid w:val="00C42A2D"/>
    <w:pPr>
      <w:ind w:left="4252"/>
    </w:pPr>
  </w:style>
  <w:style w:type="character" w:styleId="Strong">
    <w:name w:val="Strong"/>
    <w:qFormat/>
    <w:locked/>
    <w:rsid w:val="00C42A2D"/>
    <w:rPr>
      <w:b/>
      <w:bCs/>
    </w:rPr>
  </w:style>
  <w:style w:type="paragraph" w:styleId="Subtitle">
    <w:name w:val="Subtitle"/>
    <w:basedOn w:val="Normal"/>
    <w:qFormat/>
    <w:locked/>
    <w:rsid w:val="00C42A2D"/>
    <w:pPr>
      <w:spacing w:after="60"/>
      <w:jc w:val="center"/>
      <w:outlineLvl w:val="1"/>
    </w:pPr>
    <w:rPr>
      <w:rFonts w:ascii="Arial" w:hAnsi="Arial" w:cs="Arial"/>
      <w:szCs w:val="24"/>
    </w:rPr>
  </w:style>
  <w:style w:type="table" w:styleId="Table3Deffects1">
    <w:name w:val="Table 3D effects 1"/>
    <w:basedOn w:val="TableNormal"/>
    <w:semiHidden/>
    <w:rsid w:val="00C42A2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42A2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42A2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42A2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42A2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42A2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42A2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42A2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42A2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42A2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42A2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42A2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42A2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42A2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42A2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42A2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42A2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42A2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42A2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42A2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42A2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42A2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42A2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42A2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42A2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42A2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42A2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42A2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42A2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42A2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42A2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42A2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42A2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42A2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42A2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42A2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42A2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42A2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42A2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42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42A2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42A2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42A2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CEAbodytextbolditalic">
    <w:name w:val="NCEA bodytext bold italic"/>
    <w:basedOn w:val="NCEAL3heading"/>
    <w:link w:val="NCEAbodytextbolditalicChar"/>
    <w:rsid w:val="00C42A2D"/>
    <w:pPr>
      <w:spacing w:before="120"/>
    </w:pPr>
    <w:rPr>
      <w:rFonts w:cs="Arial"/>
      <w:sz w:val="22"/>
      <w:szCs w:val="20"/>
    </w:rPr>
  </w:style>
  <w:style w:type="character" w:customStyle="1" w:styleId="NCEAL2headingChar">
    <w:name w:val="NCEA L2 heading Char"/>
    <w:link w:val="NCEAL2heading"/>
    <w:rsid w:val="00C42A2D"/>
    <w:rPr>
      <w:rFonts w:ascii="Arial" w:hAnsi="Arial" w:cs="Arial"/>
      <w:b/>
      <w:sz w:val="28"/>
      <w:lang w:val="en-NZ" w:eastAsia="en-NZ" w:bidi="ar-SA"/>
    </w:rPr>
  </w:style>
  <w:style w:type="character" w:customStyle="1" w:styleId="NCEAL3headingChar">
    <w:name w:val="NCEA L3 heading Char"/>
    <w:link w:val="NCEAL3heading"/>
    <w:rsid w:val="004E6686"/>
    <w:rPr>
      <w:rFonts w:ascii="Arial" w:hAnsi="Arial" w:cs="Arial"/>
      <w:b/>
      <w:i/>
      <w:sz w:val="24"/>
      <w:szCs w:val="24"/>
      <w:lang w:val="en-NZ" w:eastAsia="en-NZ"/>
    </w:rPr>
  </w:style>
  <w:style w:type="character" w:customStyle="1" w:styleId="NCEAbodytextbolditalicChar">
    <w:name w:val="NCEA bodytext bold italic Char"/>
    <w:link w:val="NCEAbodytextbolditalic"/>
    <w:rsid w:val="00C42A2D"/>
    <w:rPr>
      <w:rFonts w:ascii="Arial" w:hAnsi="Arial" w:cs="Arial"/>
      <w:b/>
      <w:i/>
      <w:sz w:val="22"/>
      <w:lang w:val="en-NZ" w:eastAsia="en-NZ" w:bidi="ar-SA"/>
    </w:rPr>
  </w:style>
  <w:style w:type="paragraph" w:customStyle="1" w:styleId="NCEAbodytextbold">
    <w:name w:val="NCEA bodytext bold"/>
    <w:basedOn w:val="BodyText"/>
    <w:link w:val="NCEAbodytextboldChar"/>
    <w:rsid w:val="00C42A2D"/>
    <w:pPr>
      <w:spacing w:before="120" w:after="120"/>
      <w:ind w:right="28"/>
    </w:pPr>
    <w:rPr>
      <w:rFonts w:ascii="Arial" w:hAnsi="Arial"/>
      <w:b/>
      <w:bCs/>
      <w:sz w:val="22"/>
    </w:rPr>
  </w:style>
  <w:style w:type="character" w:customStyle="1" w:styleId="NCEAbodytextChar">
    <w:name w:val="NCEA bodytext Char"/>
    <w:link w:val="NCEAbodytext"/>
    <w:rsid w:val="00C42A2D"/>
    <w:rPr>
      <w:rFonts w:ascii="Arial" w:hAnsi="Arial" w:cs="Arial"/>
      <w:sz w:val="22"/>
      <w:lang w:val="en-NZ" w:eastAsia="en-NZ" w:bidi="ar-SA"/>
    </w:rPr>
  </w:style>
  <w:style w:type="character" w:customStyle="1" w:styleId="NCEAbodytextboldChar">
    <w:name w:val="NCEA bodytext bold Char"/>
    <w:link w:val="NCEAbodytextbold"/>
    <w:rsid w:val="00C42A2D"/>
    <w:rPr>
      <w:rFonts w:ascii="Arial" w:hAnsi="Arial" w:cs="Times New Roman"/>
      <w:b/>
      <w:bCs/>
      <w:sz w:val="22"/>
      <w:lang w:val="en-GB" w:eastAsia="en-NZ" w:bidi="ar-SA"/>
    </w:rPr>
  </w:style>
  <w:style w:type="paragraph" w:customStyle="1" w:styleId="NCEAbodytextitalic">
    <w:name w:val="NCEA bodytext italic"/>
    <w:basedOn w:val="NCEAnumbers"/>
    <w:link w:val="NCEAbodytextitalicCharChar"/>
    <w:rsid w:val="00C42A2D"/>
    <w:pPr>
      <w:numPr>
        <w:numId w:val="0"/>
      </w:numPr>
      <w:spacing w:before="120" w:after="120"/>
    </w:pPr>
    <w:rPr>
      <w:rFonts w:cs="Arial"/>
      <w:i/>
      <w:iCs/>
    </w:rPr>
  </w:style>
  <w:style w:type="character" w:customStyle="1" w:styleId="NCEAnumbersChar">
    <w:name w:val="NCEA numbers Char"/>
    <w:link w:val="NCEAnumbers"/>
    <w:rsid w:val="00C42A2D"/>
    <w:rPr>
      <w:rFonts w:ascii="Arial" w:hAnsi="Arial" w:cs="Arial"/>
      <w:sz w:val="22"/>
      <w:szCs w:val="24"/>
      <w:lang w:val="en-US"/>
    </w:rPr>
  </w:style>
  <w:style w:type="character" w:customStyle="1" w:styleId="NCEAbodytextitalicCharChar">
    <w:name w:val="NCEA bodytext italic Char Char"/>
    <w:link w:val="NCEAbodytextitalic"/>
    <w:rsid w:val="00C42A2D"/>
    <w:rPr>
      <w:rFonts w:ascii="Arial" w:hAnsi="Arial" w:cs="Arial"/>
      <w:i/>
      <w:iCs/>
      <w:sz w:val="22"/>
      <w:szCs w:val="24"/>
      <w:lang w:val="en-US" w:eastAsia="en-NZ" w:bidi="ar-SA"/>
    </w:rPr>
  </w:style>
  <w:style w:type="paragraph" w:customStyle="1" w:styleId="NCEAbodytextindent">
    <w:name w:val="NCEA bodytext indent"/>
    <w:basedOn w:val="BodyText"/>
    <w:rsid w:val="00C42A2D"/>
    <w:pPr>
      <w:spacing w:before="120" w:after="120"/>
      <w:ind w:left="352" w:right="28"/>
    </w:pPr>
    <w:rPr>
      <w:rFonts w:ascii="Arial" w:hAnsi="Arial" w:cs="Arial"/>
      <w:sz w:val="22"/>
      <w:szCs w:val="22"/>
    </w:rPr>
  </w:style>
  <w:style w:type="paragraph" w:customStyle="1" w:styleId="NCEAtablebodytextleft2">
    <w:name w:val="NCEA table bodytext left 2"/>
    <w:basedOn w:val="Normal"/>
    <w:rsid w:val="00C42A2D"/>
    <w:pPr>
      <w:spacing w:before="40" w:after="80"/>
    </w:pPr>
    <w:rPr>
      <w:rFonts w:ascii="Arial" w:hAnsi="Arial"/>
      <w:sz w:val="20"/>
      <w:szCs w:val="22"/>
    </w:rPr>
  </w:style>
  <w:style w:type="paragraph" w:customStyle="1" w:styleId="NCEAtablebodytextleft2italic">
    <w:name w:val="NCEA table bodytext left 2 italic"/>
    <w:basedOn w:val="NCEAtablebodytextleft2"/>
    <w:rsid w:val="00C42A2D"/>
    <w:rPr>
      <w:i/>
      <w:iCs/>
    </w:rPr>
  </w:style>
  <w:style w:type="paragraph" w:customStyle="1" w:styleId="NCEACPHeading1">
    <w:name w:val="NCEA CP Heading 1"/>
    <w:basedOn w:val="Normal"/>
    <w:rsid w:val="008A5580"/>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8A5580"/>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8A5580"/>
    <w:rPr>
      <w:rFonts w:ascii="Arial" w:hAnsi="Arial" w:cs="Arial"/>
      <w:sz w:val="22"/>
      <w:szCs w:val="24"/>
      <w:lang w:val="en-US" w:eastAsia="en-NZ" w:bidi="ar-SA"/>
    </w:rPr>
  </w:style>
  <w:style w:type="paragraph" w:customStyle="1" w:styleId="NCEACPbodytext2">
    <w:name w:val="NCEA CP bodytext 2"/>
    <w:basedOn w:val="NCEACPbodytextcentered"/>
    <w:rsid w:val="008A5580"/>
    <w:pPr>
      <w:spacing w:before="160" w:after="160"/>
    </w:pPr>
    <w:rPr>
      <w:sz w:val="28"/>
    </w:rPr>
  </w:style>
  <w:style w:type="paragraph" w:customStyle="1" w:styleId="NCEACPbodytext2bold">
    <w:name w:val="NCEA CP bodytext 2 bold"/>
    <w:basedOn w:val="NCEACPbodytext2"/>
    <w:rsid w:val="008A5580"/>
    <w:rPr>
      <w:b/>
    </w:rPr>
  </w:style>
  <w:style w:type="paragraph" w:customStyle="1" w:styleId="NCEACPbodytextleft">
    <w:name w:val="NCEA CP bodytext left"/>
    <w:basedOn w:val="Normal"/>
    <w:rsid w:val="00C32B58"/>
    <w:pPr>
      <w:spacing w:before="120" w:after="120"/>
    </w:pPr>
    <w:rPr>
      <w:rFonts w:ascii="Arial" w:hAnsi="Arial"/>
      <w:sz w:val="22"/>
      <w:szCs w:val="24"/>
      <w:lang w:val="en-US" w:eastAsia="en-US"/>
    </w:rPr>
  </w:style>
  <w:style w:type="paragraph" w:customStyle="1" w:styleId="NCEAtablebody">
    <w:name w:val="NCEA table body"/>
    <w:basedOn w:val="Normal"/>
    <w:uiPriority w:val="99"/>
    <w:rsid w:val="00C96FA8"/>
    <w:pPr>
      <w:spacing w:before="40" w:after="40"/>
    </w:pPr>
    <w:rPr>
      <w:rFonts w:ascii="Arial" w:hAnsi="Arial"/>
      <w:sz w:val="20"/>
    </w:rPr>
  </w:style>
  <w:style w:type="paragraph" w:customStyle="1" w:styleId="NCEAAnnotations">
    <w:name w:val="NCEA Annotations"/>
    <w:basedOn w:val="Normal"/>
    <w:rsid w:val="004D3F26"/>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lang w:eastAsia="en-US"/>
    </w:rPr>
  </w:style>
  <w:style w:type="paragraph" w:customStyle="1" w:styleId="NCEAtablehead">
    <w:name w:val="NCEA table head"/>
    <w:basedOn w:val="Normal"/>
    <w:rsid w:val="004D3F26"/>
    <w:pPr>
      <w:spacing w:before="60" w:after="60"/>
      <w:jc w:val="center"/>
    </w:pPr>
    <w:rPr>
      <w:rFonts w:ascii="Arial" w:hAnsi="Arial" w:cs="Arial"/>
      <w:b/>
      <w:sz w:val="20"/>
      <w:szCs w:val="22"/>
      <w:lang w:val="en-GB"/>
    </w:rPr>
  </w:style>
  <w:style w:type="paragraph" w:customStyle="1" w:styleId="NCEAtablebullet">
    <w:name w:val="NCEA table bullet"/>
    <w:basedOn w:val="Normal"/>
    <w:rsid w:val="004D3F26"/>
    <w:pPr>
      <w:numPr>
        <w:numId w:val="30"/>
      </w:numPr>
      <w:spacing w:before="80" w:after="80"/>
      <w:ind w:left="227" w:hanging="227"/>
    </w:pPr>
    <w:rPr>
      <w:rFonts w:ascii="Arial" w:hAnsi="Arial"/>
      <w:sz w:val="20"/>
    </w:rPr>
  </w:style>
  <w:style w:type="paragraph" w:styleId="ListParagraph">
    <w:name w:val="List Paragraph"/>
    <w:basedOn w:val="Normal"/>
    <w:uiPriority w:val="34"/>
    <w:qFormat/>
    <w:rsid w:val="006036EE"/>
    <w:pPr>
      <w:keepLines/>
      <w:spacing w:after="120" w:line="360" w:lineRule="auto"/>
      <w:ind w:left="720"/>
      <w:contextualSpacing/>
    </w:pPr>
    <w:rPr>
      <w:rFonts w:ascii="Proxima Nova Rg" w:eastAsia="Cambria" w:hAnsi="Proxima Nova Rg"/>
      <w:color w:val="000000"/>
      <w:sz w:val="22"/>
      <w:szCs w:val="22"/>
      <w:lang w:val="en-US" w:eastAsia="en-US"/>
    </w:rPr>
  </w:style>
  <w:style w:type="paragraph" w:styleId="Revision">
    <w:name w:val="Revision"/>
    <w:hidden/>
    <w:uiPriority w:val="99"/>
    <w:semiHidden/>
    <w:rsid w:val="0055324D"/>
    <w:rPr>
      <w:rFonts w:ascii="Arial Mäori" w:hAnsi="Arial Mäori"/>
      <w:sz w:val="24"/>
    </w:rPr>
  </w:style>
  <w:style w:type="paragraph" w:customStyle="1" w:styleId="NCEAtableevidence">
    <w:name w:val="NCEA table evidence"/>
    <w:rsid w:val="00BD453A"/>
    <w:pPr>
      <w:spacing w:before="80" w:after="80"/>
    </w:pPr>
    <w:rPr>
      <w:rFonts w:ascii="Arial" w:hAnsi="Arial" w:cs="Arial"/>
      <w:i/>
      <w:szCs w:val="22"/>
      <w:lang w:val="en-AU"/>
    </w:rPr>
  </w:style>
</w:styles>
</file>

<file path=word/webSettings.xml><?xml version="1.0" encoding="utf-8"?>
<w:webSettings xmlns:r="http://schemas.openxmlformats.org/officeDocument/2006/relationships" xmlns:w="http://schemas.openxmlformats.org/wordprocessingml/2006/main">
  <w:divs>
    <w:div w:id="230773378">
      <w:bodyDiv w:val="1"/>
      <w:marLeft w:val="0"/>
      <w:marRight w:val="0"/>
      <w:marTop w:val="0"/>
      <w:marBottom w:val="0"/>
      <w:divBdr>
        <w:top w:val="none" w:sz="0" w:space="0" w:color="auto"/>
        <w:left w:val="none" w:sz="0" w:space="0" w:color="auto"/>
        <w:bottom w:val="none" w:sz="0" w:space="0" w:color="auto"/>
        <w:right w:val="none" w:sz="0" w:space="0" w:color="auto"/>
      </w:divBdr>
    </w:div>
    <w:div w:id="300352142">
      <w:bodyDiv w:val="1"/>
      <w:marLeft w:val="0"/>
      <w:marRight w:val="0"/>
      <w:marTop w:val="0"/>
      <w:marBottom w:val="0"/>
      <w:divBdr>
        <w:top w:val="none" w:sz="0" w:space="0" w:color="auto"/>
        <w:left w:val="none" w:sz="0" w:space="0" w:color="auto"/>
        <w:bottom w:val="none" w:sz="0" w:space="0" w:color="auto"/>
        <w:right w:val="none" w:sz="0" w:space="0" w:color="auto"/>
      </w:divBdr>
    </w:div>
    <w:div w:id="1015309357">
      <w:bodyDiv w:val="1"/>
      <w:marLeft w:val="0"/>
      <w:marRight w:val="0"/>
      <w:marTop w:val="0"/>
      <w:marBottom w:val="0"/>
      <w:divBdr>
        <w:top w:val="none" w:sz="0" w:space="0" w:color="auto"/>
        <w:left w:val="none" w:sz="0" w:space="0" w:color="auto"/>
        <w:bottom w:val="none" w:sz="0" w:space="0" w:color="auto"/>
        <w:right w:val="none" w:sz="0" w:space="0" w:color="auto"/>
      </w:divBdr>
    </w:div>
    <w:div w:id="1470050453">
      <w:bodyDiv w:val="1"/>
      <w:marLeft w:val="0"/>
      <w:marRight w:val="0"/>
      <w:marTop w:val="0"/>
      <w:marBottom w:val="0"/>
      <w:divBdr>
        <w:top w:val="none" w:sz="0" w:space="0" w:color="auto"/>
        <w:left w:val="none" w:sz="0" w:space="0" w:color="auto"/>
        <w:bottom w:val="none" w:sz="0" w:space="0" w:color="auto"/>
        <w:right w:val="none" w:sz="0" w:space="0" w:color="auto"/>
      </w:divBdr>
    </w:div>
    <w:div w:id="1940791198">
      <w:bodyDiv w:val="1"/>
      <w:marLeft w:val="0"/>
      <w:marRight w:val="0"/>
      <w:marTop w:val="0"/>
      <w:marBottom w:val="0"/>
      <w:divBdr>
        <w:top w:val="none" w:sz="0" w:space="0" w:color="auto"/>
        <w:left w:val="none" w:sz="0" w:space="0" w:color="auto"/>
        <w:bottom w:val="none" w:sz="0" w:space="0" w:color="auto"/>
        <w:right w:val="none" w:sz="0" w:space="0" w:color="auto"/>
      </w:divBdr>
    </w:div>
    <w:div w:id="20933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193D0-162D-4D31-BDCA-F2F78E2E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1623</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Level 1 Languages NZSL Internal Assessment Resource</vt:lpstr>
    </vt:vector>
  </TitlesOfParts>
  <Company>Ministry of Education</Company>
  <LinksUpToDate>false</LinksUpToDate>
  <CharactersWithSpaces>10785</CharactersWithSpaces>
  <SharedDoc>false</SharedDoc>
  <HyperlinkBase/>
  <HLinks>
    <vt:vector size="12" baseType="variant">
      <vt:variant>
        <vt:i4>7143536</vt:i4>
      </vt:variant>
      <vt:variant>
        <vt:i4>3</vt:i4>
      </vt:variant>
      <vt:variant>
        <vt:i4>0</vt:i4>
      </vt:variant>
      <vt:variant>
        <vt:i4>5</vt:i4>
      </vt:variant>
      <vt:variant>
        <vt:lpwstr>http://ncea.tki.org.nz/</vt:lpwstr>
      </vt:variant>
      <vt:variant>
        <vt:lpwstr/>
      </vt:variant>
      <vt:variant>
        <vt:i4>7012390</vt:i4>
      </vt:variant>
      <vt:variant>
        <vt:i4>0</vt:i4>
      </vt:variant>
      <vt:variant>
        <vt:i4>0</vt:i4>
      </vt:variant>
      <vt:variant>
        <vt:i4>5</vt:i4>
      </vt:variant>
      <vt:variant>
        <vt:lpwstr>http://seniorsecondary.tki.org.nz/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 Languages NZSL Internal Assessment Resource</dc:title>
  <dc:subject>Languages 1.1A NZSL</dc:subject>
  <dc:creator>Ministry of Education</dc:creator>
  <cp:lastModifiedBy>Geoff Gibbs</cp:lastModifiedBy>
  <cp:revision>2</cp:revision>
  <cp:lastPrinted>2016-05-11T02:41:00Z</cp:lastPrinted>
  <dcterms:created xsi:type="dcterms:W3CDTF">2016-11-27T23:29:00Z</dcterms:created>
  <dcterms:modified xsi:type="dcterms:W3CDTF">2016-11-27T23:29:00Z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